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C4FD" w14:textId="77777777" w:rsidR="008D5E1C" w:rsidRDefault="008D5E1C">
      <w:pPr>
        <w:pStyle w:val="BodyText"/>
        <w:spacing w:before="7" w:after="1"/>
        <w:ind w:left="0"/>
        <w:rPr>
          <w:sz w:val="22"/>
        </w:rPr>
      </w:pPr>
    </w:p>
    <w:p w14:paraId="68DFC4FE" w14:textId="77777777" w:rsidR="008D5E1C" w:rsidRDefault="004B59C8">
      <w:pPr>
        <w:pStyle w:val="BodyText"/>
        <w:ind w:left="3754"/>
        <w:rPr>
          <w:sz w:val="20"/>
        </w:rPr>
      </w:pPr>
      <w:r>
        <w:rPr>
          <w:noProof/>
        </w:rPr>
        <w:drawing>
          <wp:inline distT="0" distB="0" distL="0" distR="0" wp14:anchorId="68DFC5DC" wp14:editId="715CE4B1">
            <wp:extent cx="1675501" cy="707231"/>
            <wp:effectExtent l="0" t="0" r="0" b="0"/>
            <wp:docPr id="1258186250" name="image1.jpeg" descr="Screen Shot 2015-05-06 at 12.22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501" cy="7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C4FF" w14:textId="77777777" w:rsidR="008D5E1C" w:rsidRDefault="008D5E1C">
      <w:pPr>
        <w:pStyle w:val="BodyText"/>
        <w:ind w:left="0"/>
        <w:rPr>
          <w:sz w:val="20"/>
        </w:rPr>
      </w:pPr>
    </w:p>
    <w:p w14:paraId="68DFC500" w14:textId="77777777" w:rsidR="008D5E1C" w:rsidRDefault="008D5E1C">
      <w:pPr>
        <w:pStyle w:val="BodyText"/>
        <w:ind w:left="0"/>
        <w:rPr>
          <w:sz w:val="20"/>
        </w:rPr>
      </w:pPr>
    </w:p>
    <w:p w14:paraId="68DFC501" w14:textId="77777777" w:rsidR="008D5E1C" w:rsidRDefault="008D5E1C">
      <w:pPr>
        <w:pStyle w:val="BodyText"/>
        <w:ind w:left="0"/>
        <w:rPr>
          <w:sz w:val="20"/>
        </w:rPr>
      </w:pPr>
    </w:p>
    <w:p w14:paraId="68DFC502" w14:textId="77777777" w:rsidR="008D5E1C" w:rsidRDefault="008D5E1C">
      <w:pPr>
        <w:pStyle w:val="BodyText"/>
        <w:ind w:left="0"/>
        <w:rPr>
          <w:sz w:val="20"/>
        </w:rPr>
      </w:pPr>
    </w:p>
    <w:p w14:paraId="68DFC503" w14:textId="77777777" w:rsidR="008D5E1C" w:rsidRDefault="008D5E1C">
      <w:pPr>
        <w:pStyle w:val="BodyText"/>
        <w:ind w:left="0"/>
        <w:rPr>
          <w:sz w:val="20"/>
        </w:rPr>
      </w:pPr>
    </w:p>
    <w:p w14:paraId="68DFC504" w14:textId="77777777" w:rsidR="008D5E1C" w:rsidRDefault="008D5E1C">
      <w:pPr>
        <w:pStyle w:val="BodyText"/>
        <w:ind w:left="0"/>
        <w:rPr>
          <w:sz w:val="20"/>
        </w:rPr>
      </w:pPr>
    </w:p>
    <w:p w14:paraId="68DFC505" w14:textId="77777777" w:rsidR="008D5E1C" w:rsidRDefault="008D5E1C">
      <w:pPr>
        <w:pStyle w:val="BodyText"/>
        <w:ind w:left="0"/>
        <w:rPr>
          <w:sz w:val="20"/>
        </w:rPr>
      </w:pPr>
    </w:p>
    <w:p w14:paraId="68DFC506" w14:textId="77777777" w:rsidR="008D5E1C" w:rsidRDefault="008D5E1C">
      <w:pPr>
        <w:pStyle w:val="BodyText"/>
        <w:ind w:left="0"/>
        <w:rPr>
          <w:sz w:val="20"/>
        </w:rPr>
      </w:pPr>
    </w:p>
    <w:p w14:paraId="68DFC507" w14:textId="77777777" w:rsidR="008D5E1C" w:rsidRDefault="008D5E1C">
      <w:pPr>
        <w:pStyle w:val="BodyText"/>
        <w:ind w:left="0"/>
        <w:rPr>
          <w:sz w:val="20"/>
        </w:rPr>
      </w:pPr>
    </w:p>
    <w:p w14:paraId="68DFC508" w14:textId="77777777" w:rsidR="008D5E1C" w:rsidRDefault="008D5E1C">
      <w:pPr>
        <w:pStyle w:val="BodyText"/>
        <w:ind w:left="0"/>
        <w:rPr>
          <w:sz w:val="20"/>
        </w:rPr>
      </w:pPr>
    </w:p>
    <w:p w14:paraId="68DFC509" w14:textId="77777777" w:rsidR="008D5E1C" w:rsidRDefault="008D5E1C">
      <w:pPr>
        <w:pStyle w:val="BodyText"/>
        <w:ind w:left="0"/>
        <w:rPr>
          <w:sz w:val="20"/>
        </w:rPr>
      </w:pPr>
    </w:p>
    <w:p w14:paraId="68DFC50A" w14:textId="77777777" w:rsidR="008D5E1C" w:rsidRDefault="008D5E1C">
      <w:pPr>
        <w:pStyle w:val="BodyText"/>
        <w:ind w:left="0"/>
        <w:rPr>
          <w:sz w:val="20"/>
        </w:rPr>
      </w:pPr>
    </w:p>
    <w:p w14:paraId="68DFC50B" w14:textId="77777777" w:rsidR="008D5E1C" w:rsidRDefault="008D5E1C">
      <w:pPr>
        <w:pStyle w:val="BodyText"/>
        <w:ind w:left="0"/>
        <w:rPr>
          <w:sz w:val="20"/>
        </w:rPr>
      </w:pPr>
    </w:p>
    <w:p w14:paraId="68DFC50C" w14:textId="77777777" w:rsidR="008D5E1C" w:rsidRDefault="008D5E1C">
      <w:pPr>
        <w:pStyle w:val="BodyText"/>
        <w:spacing w:before="11"/>
        <w:ind w:left="0"/>
        <w:rPr>
          <w:sz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5288"/>
      </w:tblGrid>
      <w:tr w:rsidR="008D5E1C" w14:paraId="68DFC524" w14:textId="77777777" w:rsidTr="4AFE660A">
        <w:trPr>
          <w:trHeight w:val="7468"/>
        </w:trPr>
        <w:tc>
          <w:tcPr>
            <w:tcW w:w="5490" w:type="dxa"/>
            <w:tcBorders>
              <w:right w:val="single" w:sz="12" w:space="0" w:color="EC7C30"/>
            </w:tcBorders>
          </w:tcPr>
          <w:p w14:paraId="68DFC50D" w14:textId="77777777" w:rsidR="008D5E1C" w:rsidRDefault="008D5E1C">
            <w:pPr>
              <w:pStyle w:val="TableParagraph"/>
              <w:rPr>
                <w:rFonts w:ascii="Times New Roman"/>
                <w:sz w:val="20"/>
              </w:rPr>
            </w:pPr>
          </w:p>
          <w:p w14:paraId="68DFC50E" w14:textId="77777777" w:rsidR="008D5E1C" w:rsidRDefault="008D5E1C">
            <w:pPr>
              <w:pStyle w:val="TableParagraph"/>
              <w:rPr>
                <w:rFonts w:ascii="Times New Roman"/>
                <w:sz w:val="20"/>
              </w:rPr>
            </w:pPr>
          </w:p>
          <w:p w14:paraId="68DFC50F" w14:textId="77777777" w:rsidR="008D5E1C" w:rsidRDefault="008D5E1C">
            <w:pPr>
              <w:pStyle w:val="TableParagraph"/>
              <w:rPr>
                <w:rFonts w:ascii="Times New Roman"/>
                <w:sz w:val="20"/>
              </w:rPr>
            </w:pPr>
          </w:p>
          <w:p w14:paraId="68DFC510" w14:textId="77777777" w:rsidR="008D5E1C" w:rsidRDefault="008D5E1C">
            <w:pPr>
              <w:pStyle w:val="TableParagraph"/>
              <w:rPr>
                <w:rFonts w:ascii="Times New Roman"/>
                <w:sz w:val="20"/>
              </w:rPr>
            </w:pPr>
          </w:p>
          <w:p w14:paraId="68DFC511" w14:textId="77777777" w:rsidR="008D5E1C" w:rsidRDefault="008D5E1C">
            <w:pPr>
              <w:pStyle w:val="TableParagraph"/>
              <w:rPr>
                <w:rFonts w:ascii="Times New Roman"/>
                <w:sz w:val="20"/>
              </w:rPr>
            </w:pPr>
          </w:p>
          <w:p w14:paraId="68DFC512" w14:textId="77777777" w:rsidR="008D5E1C" w:rsidRDefault="008D5E1C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8DFC513" w14:textId="77777777" w:rsidR="008D5E1C" w:rsidRDefault="004B59C8">
            <w:pPr>
              <w:pStyle w:val="TableParagraph"/>
              <w:ind w:left="301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8DFC5DE" wp14:editId="458504C0">
                  <wp:extent cx="3029811" cy="2019871"/>
                  <wp:effectExtent l="0" t="0" r="0" b="0"/>
                  <wp:docPr id="1397438178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811" cy="201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FC514" w14:textId="77777777" w:rsidR="008D5E1C" w:rsidRDefault="004B59C8">
            <w:pPr>
              <w:pStyle w:val="TableParagraph"/>
              <w:spacing w:before="158"/>
              <w:ind w:right="344"/>
              <w:jc w:val="right"/>
              <w:rPr>
                <w:rFonts w:ascii="Calibri"/>
                <w:sz w:val="72"/>
              </w:rPr>
            </w:pPr>
            <w:r>
              <w:rPr>
                <w:rFonts w:ascii="Calibri"/>
                <w:color w:val="181818"/>
                <w:sz w:val="72"/>
              </w:rPr>
              <w:t>STRATEGIC</w:t>
            </w:r>
            <w:r>
              <w:rPr>
                <w:rFonts w:ascii="Calibri"/>
                <w:color w:val="181818"/>
                <w:spacing w:val="-7"/>
                <w:sz w:val="72"/>
              </w:rPr>
              <w:t xml:space="preserve"> </w:t>
            </w:r>
            <w:r>
              <w:rPr>
                <w:rFonts w:ascii="Calibri"/>
                <w:color w:val="181818"/>
                <w:sz w:val="72"/>
              </w:rPr>
              <w:t>PLAN</w:t>
            </w:r>
          </w:p>
          <w:p w14:paraId="68DFC515" w14:textId="49D01C7C" w:rsidR="008D5E1C" w:rsidRDefault="004B59C8">
            <w:pPr>
              <w:pStyle w:val="TableParagraph"/>
              <w:spacing w:before="263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2369D"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2369D">
              <w:rPr>
                <w:sz w:val="24"/>
              </w:rPr>
              <w:t>2021</w:t>
            </w:r>
          </w:p>
        </w:tc>
        <w:tc>
          <w:tcPr>
            <w:tcW w:w="5288" w:type="dxa"/>
            <w:tcBorders>
              <w:left w:val="single" w:sz="12" w:space="0" w:color="EC7C30"/>
            </w:tcBorders>
          </w:tcPr>
          <w:p w14:paraId="68DFC516" w14:textId="77777777" w:rsidR="008D5E1C" w:rsidRDefault="008D5E1C">
            <w:pPr>
              <w:pStyle w:val="TableParagraph"/>
              <w:rPr>
                <w:rFonts w:ascii="Times New Roman"/>
                <w:sz w:val="26"/>
              </w:rPr>
            </w:pPr>
          </w:p>
          <w:p w14:paraId="68DFC517" w14:textId="77777777" w:rsidR="008D5E1C" w:rsidRDefault="008D5E1C">
            <w:pPr>
              <w:pStyle w:val="TableParagraph"/>
              <w:rPr>
                <w:rFonts w:ascii="Times New Roman"/>
                <w:sz w:val="26"/>
              </w:rPr>
            </w:pPr>
          </w:p>
          <w:p w14:paraId="68DFC518" w14:textId="77777777" w:rsidR="008D5E1C" w:rsidRDefault="008D5E1C">
            <w:pPr>
              <w:pStyle w:val="TableParagraph"/>
              <w:rPr>
                <w:rFonts w:ascii="Times New Roman"/>
                <w:sz w:val="26"/>
              </w:rPr>
            </w:pPr>
          </w:p>
          <w:p w14:paraId="68DFC519" w14:textId="77777777" w:rsidR="008D5E1C" w:rsidRDefault="008D5E1C">
            <w:pPr>
              <w:pStyle w:val="TableParagraph"/>
              <w:rPr>
                <w:rFonts w:ascii="Times New Roman"/>
                <w:sz w:val="26"/>
              </w:rPr>
            </w:pPr>
          </w:p>
          <w:p w14:paraId="68DFC51A" w14:textId="77777777" w:rsidR="008D5E1C" w:rsidRDefault="008D5E1C">
            <w:pPr>
              <w:pStyle w:val="TableParagraph"/>
              <w:rPr>
                <w:rFonts w:ascii="Times New Roman"/>
                <w:sz w:val="26"/>
              </w:rPr>
            </w:pPr>
          </w:p>
          <w:p w14:paraId="68DFC51B" w14:textId="77777777" w:rsidR="008D5E1C" w:rsidRDefault="008D5E1C">
            <w:pPr>
              <w:pStyle w:val="TableParagraph"/>
              <w:rPr>
                <w:rFonts w:ascii="Times New Roman"/>
                <w:sz w:val="26"/>
              </w:rPr>
            </w:pPr>
          </w:p>
          <w:p w14:paraId="68DFC51C" w14:textId="77777777" w:rsidR="008D5E1C" w:rsidRDefault="008D5E1C">
            <w:pPr>
              <w:pStyle w:val="TableParagraph"/>
              <w:rPr>
                <w:rFonts w:ascii="Times New Roman"/>
                <w:sz w:val="26"/>
              </w:rPr>
            </w:pPr>
          </w:p>
          <w:p w14:paraId="68DFC51D" w14:textId="77777777" w:rsidR="008D5E1C" w:rsidRDefault="008D5E1C">
            <w:pPr>
              <w:pStyle w:val="TableParagraph"/>
              <w:rPr>
                <w:rFonts w:ascii="Times New Roman"/>
                <w:sz w:val="26"/>
              </w:rPr>
            </w:pPr>
          </w:p>
          <w:p w14:paraId="68DFC51E" w14:textId="77777777" w:rsidR="008D5E1C" w:rsidRDefault="008D5E1C">
            <w:pPr>
              <w:pStyle w:val="TableParagraph"/>
              <w:rPr>
                <w:rFonts w:ascii="Times New Roman"/>
                <w:sz w:val="26"/>
              </w:rPr>
            </w:pPr>
          </w:p>
          <w:p w14:paraId="68DFC51F" w14:textId="77777777" w:rsidR="008D5E1C" w:rsidRDefault="008D5E1C">
            <w:pPr>
              <w:pStyle w:val="TableParagraph"/>
              <w:spacing w:before="3"/>
              <w:rPr>
                <w:rFonts w:ascii="Times New Roman"/>
              </w:rPr>
            </w:pPr>
          </w:p>
          <w:p w14:paraId="21B2E9AE" w14:textId="77777777" w:rsidR="00274DA4" w:rsidRDefault="00274DA4">
            <w:pPr>
              <w:pStyle w:val="TableParagraph"/>
              <w:ind w:left="346"/>
              <w:rPr>
                <w:sz w:val="24"/>
              </w:rPr>
            </w:pPr>
          </w:p>
          <w:p w14:paraId="68DFC523" w14:textId="67BB7F9E" w:rsidR="008D5E1C" w:rsidRDefault="008D5E1C">
            <w:pPr>
              <w:pStyle w:val="TableParagraph"/>
              <w:spacing w:line="268" w:lineRule="exact"/>
              <w:ind w:left="346"/>
              <w:rPr>
                <w:rFonts w:ascii="Calibri"/>
              </w:rPr>
            </w:pPr>
          </w:p>
        </w:tc>
      </w:tr>
    </w:tbl>
    <w:p w14:paraId="68DFC525" w14:textId="77777777" w:rsidR="008D5E1C" w:rsidRDefault="008D5E1C">
      <w:pPr>
        <w:spacing w:line="268" w:lineRule="exact"/>
        <w:rPr>
          <w:rFonts w:ascii="Calibri"/>
        </w:rPr>
        <w:sectPr w:rsidR="008D5E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580" w:right="400" w:bottom="280" w:left="500" w:header="720" w:footer="720" w:gutter="0"/>
          <w:cols w:space="720"/>
        </w:sectPr>
      </w:pPr>
    </w:p>
    <w:p w14:paraId="68DFC529" w14:textId="7AFF09CC" w:rsidR="008D5E1C" w:rsidRDefault="008D5E1C">
      <w:pPr>
        <w:pStyle w:val="BodyText"/>
        <w:spacing w:before="5"/>
        <w:ind w:left="0"/>
        <w:rPr>
          <w:rFonts w:ascii="Arial"/>
          <w:sz w:val="34"/>
        </w:rPr>
      </w:pPr>
    </w:p>
    <w:p w14:paraId="68DFC52A" w14:textId="3AD2D0C3" w:rsidR="008D5E1C" w:rsidRPr="007B13B1" w:rsidRDefault="006F46B0" w:rsidP="007B13B1">
      <w:pPr>
        <w:pStyle w:val="Heading2"/>
        <w:ind w:left="0" w:firstLine="720"/>
        <w:rPr>
          <w:sz w:val="34"/>
        </w:rPr>
      </w:pPr>
      <w:r>
        <w:rPr>
          <w:sz w:val="34"/>
        </w:rPr>
        <w:t>Strategic Plan 2019 - 2021</w:t>
      </w:r>
    </w:p>
    <w:p w14:paraId="6B2FD390" w14:textId="1E281433" w:rsidR="00351F90" w:rsidRPr="00E3275D" w:rsidRDefault="00351F90" w:rsidP="00E3275D">
      <w:pPr>
        <w:pStyle w:val="BodyText"/>
        <w:spacing w:before="10"/>
        <w:ind w:left="0"/>
        <w:rPr>
          <w:rFonts w:ascii="Arial"/>
          <w:sz w:val="12"/>
        </w:rPr>
      </w:pPr>
    </w:p>
    <w:p w14:paraId="68DFC537" w14:textId="744E72D1" w:rsidR="008D5E1C" w:rsidRDefault="004B59C8">
      <w:pPr>
        <w:pStyle w:val="BodyText"/>
        <w:spacing w:before="3"/>
        <w:ind w:left="0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8DFC5E2" wp14:editId="66B2CC24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5219700" cy="0"/>
                <wp:effectExtent l="6350" t="8890" r="12700" b="10160"/>
                <wp:wrapTopAndBottom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Line 5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5b9bd4" strokeweight=".48pt" from="113.75pt,12.15pt" to="524.75pt,12.15pt" w14:anchorId="2BD864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">
                <w10:wrap type="topAndBottom" anchorx="page"/>
              </v:line>
            </w:pict>
          </mc:Fallback>
        </mc:AlternateContent>
      </w:r>
    </w:p>
    <w:p w14:paraId="68DFC538" w14:textId="77777777" w:rsidR="008D5E1C" w:rsidRDefault="004B59C8">
      <w:pPr>
        <w:pStyle w:val="Heading2"/>
      </w:pPr>
      <w:r>
        <w:rPr>
          <w:color w:val="5B9BD4"/>
        </w:rPr>
        <w:t>VISION STATEMENT</w:t>
      </w:r>
    </w:p>
    <w:p w14:paraId="68DFC539" w14:textId="6419078D" w:rsidR="008D5E1C" w:rsidRDefault="004B59C8">
      <w:pPr>
        <w:pStyle w:val="BodyText"/>
        <w:spacing w:before="11"/>
        <w:ind w:left="0"/>
        <w:rPr>
          <w:rFonts w:ascii="Arial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DFC5E3" wp14:editId="16BCCD34">
                <wp:simplePos x="0" y="0"/>
                <wp:positionH relativeFrom="page">
                  <wp:posOffset>1444625</wp:posOffset>
                </wp:positionH>
                <wp:positionV relativeFrom="paragraph">
                  <wp:posOffset>130175</wp:posOffset>
                </wp:positionV>
                <wp:extent cx="5219700" cy="0"/>
                <wp:effectExtent l="6350" t="10795" r="12700" b="825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Line 4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5b9bd4" strokeweight=".48pt" from="113.75pt,10.25pt" to="524.75pt,10.25pt" w14:anchorId="2E50D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">
                <w10:wrap type="topAndBottom" anchorx="page"/>
              </v:line>
            </w:pict>
          </mc:Fallback>
        </mc:AlternateContent>
      </w:r>
    </w:p>
    <w:p w14:paraId="68DFC53A" w14:textId="77777777" w:rsidR="008D5E1C" w:rsidRDefault="008D5E1C">
      <w:pPr>
        <w:pStyle w:val="BodyText"/>
        <w:spacing w:before="9"/>
        <w:ind w:left="0"/>
        <w:rPr>
          <w:rFonts w:ascii="Arial"/>
          <w:i/>
          <w:sz w:val="20"/>
        </w:rPr>
      </w:pPr>
    </w:p>
    <w:p w14:paraId="68DFC53B" w14:textId="1EDA57F6" w:rsidR="008D5E1C" w:rsidRDefault="004B59C8">
      <w:pPr>
        <w:pStyle w:val="BodyText"/>
        <w:spacing w:before="92"/>
        <w:ind w:left="940" w:right="1036"/>
        <w:jc w:val="both"/>
        <w:rPr>
          <w:rFonts w:ascii="Arial" w:hAnsi="Arial"/>
        </w:rPr>
      </w:pPr>
      <w:r>
        <w:rPr>
          <w:rFonts w:ascii="Arial" w:hAnsi="Arial"/>
        </w:rPr>
        <w:t>St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Maria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Goretti’s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Catholic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School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Catholic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School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strives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educate and nurture the whole child, in a Catholic setting to become the school of choice in </w:t>
      </w:r>
      <w:r w:rsidR="003872B9">
        <w:rPr>
          <w:rFonts w:ascii="Arial" w:hAnsi="Arial"/>
        </w:rPr>
        <w:t>our region</w:t>
      </w:r>
      <w:r>
        <w:rPr>
          <w:rFonts w:ascii="Arial" w:hAnsi="Arial"/>
        </w:rPr>
        <w:t>.</w:t>
      </w:r>
    </w:p>
    <w:p w14:paraId="68DFC53C" w14:textId="77777777" w:rsidR="008D5E1C" w:rsidRDefault="008D5E1C">
      <w:pPr>
        <w:pStyle w:val="BodyText"/>
        <w:ind w:left="0"/>
        <w:rPr>
          <w:rFonts w:ascii="Arial"/>
          <w:sz w:val="26"/>
        </w:rPr>
      </w:pPr>
    </w:p>
    <w:p w14:paraId="68DFC53D" w14:textId="77777777" w:rsidR="008D5E1C" w:rsidRDefault="004B59C8">
      <w:pPr>
        <w:pStyle w:val="Heading5"/>
        <w:spacing w:before="194"/>
      </w:pPr>
      <w:r>
        <w:rPr>
          <w:color w:val="5B9BD4"/>
        </w:rPr>
        <w:t>DEFINITIONS</w:t>
      </w:r>
    </w:p>
    <w:p w14:paraId="68DFC53E" w14:textId="77777777" w:rsidR="008D5E1C" w:rsidRDefault="004B59C8">
      <w:pPr>
        <w:spacing w:before="39"/>
        <w:ind w:left="940"/>
        <w:rPr>
          <w:rFonts w:ascii="Calibri"/>
          <w:b/>
          <w:sz w:val="24"/>
        </w:rPr>
      </w:pPr>
      <w:r>
        <w:rPr>
          <w:rFonts w:ascii="Calibri"/>
          <w:b/>
          <w:color w:val="5B9BD4"/>
          <w:sz w:val="24"/>
        </w:rPr>
        <w:t>E</w:t>
      </w:r>
      <w:r>
        <w:rPr>
          <w:rFonts w:ascii="Calibri"/>
          <w:b/>
          <w:color w:val="5B9BD4"/>
          <w:sz w:val="19"/>
        </w:rPr>
        <w:t>DUCATE</w:t>
      </w:r>
      <w:r>
        <w:rPr>
          <w:rFonts w:ascii="Calibri"/>
          <w:b/>
          <w:color w:val="5B9BD4"/>
          <w:sz w:val="24"/>
        </w:rPr>
        <w:t>:</w:t>
      </w:r>
    </w:p>
    <w:p w14:paraId="68DFC53F" w14:textId="77777777" w:rsidR="008D5E1C" w:rsidRDefault="004B59C8">
      <w:pPr>
        <w:pStyle w:val="BodyText"/>
        <w:spacing w:before="20"/>
        <w:ind w:left="940" w:right="1036"/>
        <w:jc w:val="both"/>
        <w:rPr>
          <w:rFonts w:ascii="Arial"/>
        </w:rPr>
      </w:pPr>
      <w:r>
        <w:rPr>
          <w:rFonts w:ascii="Arial"/>
        </w:rPr>
        <w:t>To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attain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knowledge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skills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about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concepts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learning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areas,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instructing, modelling and facilitating learning. This process enables the child to understand and move from where they are to the next level 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learning.</w:t>
      </w:r>
    </w:p>
    <w:p w14:paraId="68DFC541" w14:textId="77777777" w:rsidR="008D5E1C" w:rsidRDefault="004B59C8">
      <w:pPr>
        <w:spacing w:before="81"/>
        <w:ind w:left="940"/>
        <w:rPr>
          <w:rFonts w:ascii="Calibri"/>
          <w:sz w:val="24"/>
        </w:rPr>
      </w:pPr>
      <w:r>
        <w:rPr>
          <w:rFonts w:ascii="Calibri"/>
          <w:color w:val="5B9BD4"/>
          <w:sz w:val="24"/>
        </w:rPr>
        <w:t>N</w:t>
      </w:r>
      <w:r>
        <w:rPr>
          <w:rFonts w:ascii="Calibri"/>
          <w:color w:val="5B9BD4"/>
          <w:sz w:val="19"/>
        </w:rPr>
        <w:t>URTURE</w:t>
      </w:r>
      <w:r>
        <w:rPr>
          <w:rFonts w:ascii="Calibri"/>
          <w:color w:val="5B9BD4"/>
          <w:sz w:val="24"/>
        </w:rPr>
        <w:t>:</w:t>
      </w:r>
    </w:p>
    <w:p w14:paraId="68DFC542" w14:textId="77777777" w:rsidR="008D5E1C" w:rsidRDefault="004B59C8">
      <w:pPr>
        <w:pStyle w:val="BodyText"/>
        <w:spacing w:before="39" w:line="242" w:lineRule="auto"/>
        <w:ind w:left="940" w:right="591"/>
        <w:rPr>
          <w:rFonts w:ascii="Arial" w:hAnsi="Arial"/>
        </w:rPr>
      </w:pPr>
      <w:r>
        <w:rPr>
          <w:rFonts w:ascii="Arial" w:hAnsi="Arial"/>
        </w:rPr>
        <w:t>To build students’ emotional and spiritual intelligence, using appropriate tools and strategies.</w:t>
      </w:r>
    </w:p>
    <w:p w14:paraId="68DFC543" w14:textId="77777777" w:rsidR="008D5E1C" w:rsidRDefault="004B59C8">
      <w:pPr>
        <w:spacing w:before="15"/>
        <w:ind w:left="940"/>
        <w:rPr>
          <w:rFonts w:ascii="Calibri"/>
          <w:sz w:val="24"/>
        </w:rPr>
      </w:pPr>
      <w:r>
        <w:rPr>
          <w:rFonts w:ascii="Calibri"/>
          <w:color w:val="5B9BD4"/>
          <w:sz w:val="24"/>
        </w:rPr>
        <w:t>W</w:t>
      </w:r>
      <w:r>
        <w:rPr>
          <w:rFonts w:ascii="Calibri"/>
          <w:color w:val="5B9BD4"/>
          <w:sz w:val="19"/>
        </w:rPr>
        <w:t xml:space="preserve">HOLE </w:t>
      </w:r>
      <w:r>
        <w:rPr>
          <w:rFonts w:ascii="Calibri"/>
          <w:color w:val="5B9BD4"/>
          <w:sz w:val="24"/>
        </w:rPr>
        <w:t>C</w:t>
      </w:r>
      <w:r>
        <w:rPr>
          <w:rFonts w:ascii="Calibri"/>
          <w:color w:val="5B9BD4"/>
          <w:sz w:val="19"/>
        </w:rPr>
        <w:t>HILD</w:t>
      </w:r>
      <w:r>
        <w:rPr>
          <w:rFonts w:ascii="Calibri"/>
          <w:color w:val="5B9BD4"/>
          <w:sz w:val="24"/>
        </w:rPr>
        <w:t>:</w:t>
      </w:r>
    </w:p>
    <w:p w14:paraId="68DFC544" w14:textId="77777777" w:rsidR="008D5E1C" w:rsidRDefault="004B59C8">
      <w:pPr>
        <w:pStyle w:val="BodyText"/>
        <w:spacing w:before="39" w:line="242" w:lineRule="auto"/>
        <w:ind w:left="940" w:right="591"/>
        <w:rPr>
          <w:rFonts w:ascii="Arial"/>
        </w:rPr>
      </w:pPr>
      <w:r>
        <w:rPr>
          <w:rFonts w:ascii="Arial"/>
        </w:rPr>
        <w:t>The spiritual, intellectual, emotional, physical, and social aspects make up the whole child.</w:t>
      </w:r>
    </w:p>
    <w:p w14:paraId="68DFC545" w14:textId="77777777" w:rsidR="008D5E1C" w:rsidRDefault="004B59C8">
      <w:pPr>
        <w:spacing w:before="16"/>
        <w:ind w:left="940"/>
        <w:rPr>
          <w:rFonts w:ascii="Calibri"/>
          <w:sz w:val="24"/>
        </w:rPr>
      </w:pPr>
      <w:r>
        <w:rPr>
          <w:rFonts w:ascii="Calibri"/>
          <w:color w:val="5B9BD4"/>
          <w:sz w:val="24"/>
        </w:rPr>
        <w:t>C</w:t>
      </w:r>
      <w:r>
        <w:rPr>
          <w:rFonts w:ascii="Calibri"/>
          <w:color w:val="5B9BD4"/>
          <w:sz w:val="19"/>
        </w:rPr>
        <w:t xml:space="preserve">ATHOLIC </w:t>
      </w:r>
      <w:r>
        <w:rPr>
          <w:rFonts w:ascii="Calibri"/>
          <w:color w:val="5B9BD4"/>
          <w:sz w:val="24"/>
        </w:rPr>
        <w:t>E</w:t>
      </w:r>
      <w:r>
        <w:rPr>
          <w:rFonts w:ascii="Calibri"/>
          <w:color w:val="5B9BD4"/>
          <w:sz w:val="19"/>
        </w:rPr>
        <w:t>NVIRONMENT</w:t>
      </w:r>
      <w:r>
        <w:rPr>
          <w:rFonts w:ascii="Calibri"/>
          <w:color w:val="5B9BD4"/>
          <w:sz w:val="24"/>
        </w:rPr>
        <w:t>:</w:t>
      </w:r>
    </w:p>
    <w:p w14:paraId="68DFC546" w14:textId="77777777" w:rsidR="008D5E1C" w:rsidRDefault="004B59C8">
      <w:pPr>
        <w:pStyle w:val="BodyText"/>
        <w:spacing w:before="41"/>
        <w:ind w:left="940" w:right="591"/>
        <w:rPr>
          <w:rFonts w:ascii="Arial"/>
        </w:rPr>
      </w:pPr>
      <w:r>
        <w:rPr>
          <w:rFonts w:ascii="Arial"/>
        </w:rPr>
        <w:t>A loving and supportive church and school community that teaches Catholic practices with Christ as its model.</w:t>
      </w:r>
    </w:p>
    <w:p w14:paraId="68DFC547" w14:textId="77777777" w:rsidR="008D5E1C" w:rsidRDefault="008D5E1C">
      <w:pPr>
        <w:pStyle w:val="BodyText"/>
        <w:ind w:left="0"/>
        <w:rPr>
          <w:rFonts w:ascii="Arial"/>
          <w:sz w:val="20"/>
        </w:rPr>
      </w:pPr>
    </w:p>
    <w:p w14:paraId="68DFC548" w14:textId="77777777" w:rsidR="008D5E1C" w:rsidRDefault="008D5E1C">
      <w:pPr>
        <w:pStyle w:val="BodyText"/>
        <w:ind w:left="0"/>
        <w:rPr>
          <w:rFonts w:ascii="Arial"/>
          <w:sz w:val="20"/>
        </w:rPr>
      </w:pPr>
    </w:p>
    <w:p w14:paraId="68DFC549" w14:textId="0F9C1220" w:rsidR="008D5E1C" w:rsidRDefault="004B59C8">
      <w:pPr>
        <w:pStyle w:val="BodyText"/>
        <w:spacing w:before="9"/>
        <w:ind w:left="0"/>
        <w:rPr>
          <w:rFonts w:ascii="Arial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8DFC5E4" wp14:editId="6ED8D624">
                <wp:simplePos x="0" y="0"/>
                <wp:positionH relativeFrom="page">
                  <wp:posOffset>1444625</wp:posOffset>
                </wp:positionH>
                <wp:positionV relativeFrom="paragraph">
                  <wp:posOffset>128270</wp:posOffset>
                </wp:positionV>
                <wp:extent cx="5219700" cy="0"/>
                <wp:effectExtent l="6350" t="13970" r="12700" b="508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Line 3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5b9bd4" strokeweight=".48pt" from="113.75pt,10.1pt" to="524.75pt,10.1pt" w14:anchorId="2F7B65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">
                <w10:wrap type="topAndBottom" anchorx="page"/>
              </v:line>
            </w:pict>
          </mc:Fallback>
        </mc:AlternateContent>
      </w:r>
    </w:p>
    <w:p w14:paraId="68DFC54A" w14:textId="77777777" w:rsidR="008D5E1C" w:rsidRDefault="004B59C8">
      <w:pPr>
        <w:pStyle w:val="Heading2"/>
      </w:pPr>
      <w:r>
        <w:rPr>
          <w:color w:val="5B9BD4"/>
        </w:rPr>
        <w:t>OUR SCHOOL’S PRIMARY PURPOSE</w:t>
      </w:r>
    </w:p>
    <w:p w14:paraId="68DFC54B" w14:textId="7B45C9A5" w:rsidR="008D5E1C" w:rsidRDefault="004B59C8">
      <w:pPr>
        <w:pStyle w:val="BodyText"/>
        <w:spacing w:before="11"/>
        <w:ind w:left="0"/>
        <w:rPr>
          <w:rFonts w:ascii="Arial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8DFC5E5" wp14:editId="723F239A">
                <wp:simplePos x="0" y="0"/>
                <wp:positionH relativeFrom="page">
                  <wp:posOffset>1444625</wp:posOffset>
                </wp:positionH>
                <wp:positionV relativeFrom="paragraph">
                  <wp:posOffset>130175</wp:posOffset>
                </wp:positionV>
                <wp:extent cx="5219700" cy="0"/>
                <wp:effectExtent l="6350" t="13335" r="12700" b="571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Line 2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5b9bd4" strokeweight=".16969mm" from="113.75pt,10.25pt" to="524.75pt,10.25pt" w14:anchorId="75FFC0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">
                <w10:wrap type="topAndBottom" anchorx="page"/>
              </v:line>
            </w:pict>
          </mc:Fallback>
        </mc:AlternateContent>
      </w:r>
    </w:p>
    <w:p w14:paraId="68DFC54C" w14:textId="77777777" w:rsidR="008D5E1C" w:rsidRDefault="008D5E1C">
      <w:pPr>
        <w:pStyle w:val="BodyText"/>
        <w:spacing w:before="9"/>
        <w:ind w:left="0"/>
        <w:rPr>
          <w:rFonts w:ascii="Arial"/>
          <w:i/>
          <w:sz w:val="20"/>
        </w:rPr>
      </w:pPr>
    </w:p>
    <w:p w14:paraId="68DFC54D" w14:textId="77777777" w:rsidR="008D5E1C" w:rsidRDefault="004B59C8">
      <w:pPr>
        <w:pStyle w:val="BodyText"/>
        <w:spacing w:before="92"/>
        <w:ind w:left="940"/>
        <w:rPr>
          <w:rFonts w:ascii="Arial"/>
        </w:rPr>
      </w:pPr>
      <w:r>
        <w:rPr>
          <w:rFonts w:ascii="Arial"/>
        </w:rPr>
        <w:t>To educate and nurture the whole child, in a Catholic environment, to function in life.</w:t>
      </w:r>
    </w:p>
    <w:p w14:paraId="68DFC54E" w14:textId="77777777" w:rsidR="008D5E1C" w:rsidRDefault="008D5E1C">
      <w:pPr>
        <w:pStyle w:val="BodyText"/>
        <w:spacing w:before="10"/>
        <w:ind w:left="0"/>
        <w:rPr>
          <w:rFonts w:ascii="Arial"/>
          <w:sz w:val="37"/>
        </w:rPr>
      </w:pPr>
    </w:p>
    <w:p w14:paraId="68DFC54F" w14:textId="77777777" w:rsidR="008D5E1C" w:rsidRDefault="004B59C8">
      <w:pPr>
        <w:pStyle w:val="Heading5"/>
      </w:pPr>
      <w:r>
        <w:rPr>
          <w:color w:val="5B9BD4"/>
        </w:rPr>
        <w:t>DEFINITION</w:t>
      </w:r>
    </w:p>
    <w:p w14:paraId="68DFC550" w14:textId="77777777" w:rsidR="008D5E1C" w:rsidRDefault="004B59C8">
      <w:pPr>
        <w:spacing w:before="42"/>
        <w:ind w:left="1506"/>
        <w:rPr>
          <w:rFonts w:ascii="Arial"/>
          <w:i/>
          <w:sz w:val="24"/>
        </w:rPr>
      </w:pPr>
      <w:bookmarkStart w:id="0" w:name="Function_in_Life:"/>
      <w:bookmarkEnd w:id="0"/>
      <w:r>
        <w:rPr>
          <w:rFonts w:ascii="Arial"/>
          <w:i/>
          <w:color w:val="2D74B5"/>
          <w:sz w:val="24"/>
        </w:rPr>
        <w:t>Function in Life:</w:t>
      </w:r>
    </w:p>
    <w:p w14:paraId="68DFC551" w14:textId="77777777" w:rsidR="008D5E1C" w:rsidRDefault="004B59C8">
      <w:pPr>
        <w:pStyle w:val="BodyText"/>
        <w:spacing w:before="60"/>
        <w:ind w:left="1506" w:right="1034"/>
        <w:jc w:val="both"/>
        <w:rPr>
          <w:rFonts w:ascii="Arial"/>
        </w:rPr>
      </w:pPr>
      <w:r>
        <w:rPr>
          <w:rFonts w:ascii="Arial"/>
        </w:rPr>
        <w:t>To transfer the knowledge and skills needed to become global citizens and lifelong learners who experience healthy relationships; to be equipped to overcome adversity and maximise their potential.</w:t>
      </w:r>
    </w:p>
    <w:p w14:paraId="68DFC552" w14:textId="77777777" w:rsidR="008D5E1C" w:rsidRDefault="008D5E1C">
      <w:pPr>
        <w:jc w:val="both"/>
        <w:rPr>
          <w:rFonts w:ascii="Arial"/>
        </w:rPr>
        <w:sectPr w:rsidR="008D5E1C">
          <w:headerReference w:type="default" r:id="rId18"/>
          <w:footerReference w:type="default" r:id="rId19"/>
          <w:pgSz w:w="11910" w:h="16840"/>
          <w:pgMar w:top="1340" w:right="400" w:bottom="820" w:left="500" w:header="307" w:footer="634" w:gutter="0"/>
          <w:cols w:space="720"/>
        </w:sectPr>
      </w:pPr>
    </w:p>
    <w:p w14:paraId="68DFC553" w14:textId="6C12E862" w:rsidR="008D5E1C" w:rsidRDefault="004B59C8">
      <w:pPr>
        <w:spacing w:before="81"/>
        <w:ind w:left="2596"/>
        <w:rPr>
          <w:rFonts w:ascii="Calibri Light" w:hAnsi="Calibri Light"/>
          <w:color w:val="2D74B5"/>
          <w:spacing w:val="-10"/>
          <w:sz w:val="56"/>
        </w:rPr>
      </w:pPr>
      <w:r>
        <w:rPr>
          <w:rFonts w:ascii="Calibri Light" w:hAnsi="Calibri Light"/>
          <w:color w:val="2D74B5"/>
          <w:spacing w:val="-12"/>
          <w:sz w:val="56"/>
        </w:rPr>
        <w:lastRenderedPageBreak/>
        <w:t xml:space="preserve">Strategic </w:t>
      </w:r>
      <w:r>
        <w:rPr>
          <w:rFonts w:ascii="Calibri Light" w:hAnsi="Calibri Light"/>
          <w:color w:val="2D74B5"/>
          <w:spacing w:val="-8"/>
          <w:sz w:val="56"/>
        </w:rPr>
        <w:t>Plan 20</w:t>
      </w:r>
      <w:r>
        <w:rPr>
          <w:rFonts w:ascii="Calibri Light" w:hAnsi="Calibri Light"/>
          <w:color w:val="2D74B5"/>
          <w:spacing w:val="-10"/>
          <w:sz w:val="56"/>
        </w:rPr>
        <w:t>19</w:t>
      </w:r>
      <w:r w:rsidR="00F840AD">
        <w:rPr>
          <w:rFonts w:ascii="Calibri Light" w:hAnsi="Calibri Light"/>
          <w:color w:val="2D74B5"/>
          <w:spacing w:val="-10"/>
          <w:sz w:val="56"/>
        </w:rPr>
        <w:t xml:space="preserve"> </w:t>
      </w:r>
      <w:r w:rsidR="0001014D">
        <w:rPr>
          <w:rFonts w:ascii="Calibri Light" w:hAnsi="Calibri Light"/>
          <w:color w:val="2D74B5"/>
          <w:spacing w:val="-10"/>
          <w:sz w:val="56"/>
        </w:rPr>
        <w:t>–</w:t>
      </w:r>
      <w:r w:rsidR="00F840AD">
        <w:rPr>
          <w:rFonts w:ascii="Calibri Light" w:hAnsi="Calibri Light"/>
          <w:color w:val="2D74B5"/>
          <w:spacing w:val="-10"/>
          <w:sz w:val="56"/>
        </w:rPr>
        <w:t xml:space="preserve"> 2021</w:t>
      </w:r>
    </w:p>
    <w:p w14:paraId="2E86E890" w14:textId="239AB759" w:rsidR="0001014D" w:rsidRDefault="0001014D" w:rsidP="4AFE660A">
      <w:pPr>
        <w:spacing w:before="41"/>
        <w:rPr>
          <w:rFonts w:ascii="Calibri Light" w:eastAsia="Calibri Light" w:hAnsi="Calibri Light" w:cs="Calibri Light"/>
          <w:color w:val="000000" w:themeColor="text1"/>
        </w:rPr>
      </w:pPr>
      <w:bookmarkStart w:id="1" w:name="Strategic_Plan_Vision"/>
      <w:bookmarkEnd w:id="1"/>
    </w:p>
    <w:p w14:paraId="4B988DCA" w14:textId="77777777" w:rsidR="0001014D" w:rsidRDefault="0001014D" w:rsidP="4AFE660A">
      <w:pPr>
        <w:spacing w:before="41"/>
        <w:rPr>
          <w:rFonts w:ascii="Calibri Light"/>
          <w:color w:val="2D74B5"/>
          <w:sz w:val="26"/>
          <w:szCs w:val="26"/>
        </w:rPr>
      </w:pPr>
    </w:p>
    <w:p w14:paraId="374526BB" w14:textId="19960CAA" w:rsidR="00887E42" w:rsidRPr="00887E42" w:rsidRDefault="004B59C8" w:rsidP="00887E42">
      <w:pPr>
        <w:spacing w:before="41"/>
        <w:ind w:left="940"/>
        <w:rPr>
          <w:rFonts w:ascii="Calibri Light"/>
          <w:color w:val="2D74B5"/>
          <w:sz w:val="26"/>
        </w:rPr>
      </w:pPr>
      <w:r>
        <w:rPr>
          <w:rFonts w:ascii="Calibri Light"/>
          <w:color w:val="2D74B5"/>
          <w:sz w:val="26"/>
        </w:rPr>
        <w:t>Strategic Plan Vision</w:t>
      </w:r>
    </w:p>
    <w:p w14:paraId="3DDCC749" w14:textId="3F79639D" w:rsidR="00887E42" w:rsidRDefault="00D562AE" w:rsidP="00887E42">
      <w:pPr>
        <w:pStyle w:val="BodyText"/>
        <w:spacing w:before="92"/>
        <w:ind w:left="940" w:right="1036"/>
        <w:jc w:val="both"/>
        <w:rPr>
          <w:rFonts w:ascii="Arial" w:hAnsi="Arial"/>
        </w:rPr>
      </w:pPr>
      <w:bookmarkStart w:id="2" w:name="Our_Mission_is"/>
      <w:bookmarkEnd w:id="2"/>
      <w:r>
        <w:rPr>
          <w:rFonts w:ascii="Arial" w:hAnsi="Arial"/>
        </w:rPr>
        <w:t>St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Maria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Goretti’s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Catholic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School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Catholic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School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strives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educate and nurture the whole child, in a Catholic setting to become the school of choice in our region.</w:t>
      </w:r>
    </w:p>
    <w:p w14:paraId="68DFC556" w14:textId="44B1D88B" w:rsidR="008D5E1C" w:rsidRDefault="004B59C8">
      <w:pPr>
        <w:pStyle w:val="Heading3"/>
        <w:spacing w:before="98"/>
      </w:pPr>
      <w:r>
        <w:rPr>
          <w:color w:val="2D74B5"/>
        </w:rPr>
        <w:t>Our Mission is</w:t>
      </w:r>
      <w:r w:rsidR="003660E7">
        <w:rPr>
          <w:color w:val="2D74B5"/>
        </w:rPr>
        <w:t>:</w:t>
      </w:r>
    </w:p>
    <w:p w14:paraId="587EA957" w14:textId="280DC078" w:rsidR="00584FDC" w:rsidRDefault="004B59C8">
      <w:pPr>
        <w:pStyle w:val="BodyText"/>
        <w:spacing w:before="123"/>
        <w:ind w:left="939" w:right="1034"/>
        <w:jc w:val="both"/>
        <w:rPr>
          <w:rFonts w:ascii="Arial"/>
        </w:rPr>
      </w:pPr>
      <w:r>
        <w:rPr>
          <w:rFonts w:ascii="Arial"/>
        </w:rPr>
        <w:t>To be</w:t>
      </w:r>
      <w:r w:rsidR="00927F8B">
        <w:rPr>
          <w:rFonts w:ascii="Arial"/>
        </w:rPr>
        <w:t xml:space="preserve"> </w:t>
      </w:r>
      <w:r w:rsidR="008951BF">
        <w:rPr>
          <w:rFonts w:ascii="Arial"/>
        </w:rPr>
        <w:t xml:space="preserve">a Catholic </w:t>
      </w:r>
      <w:r w:rsidR="007F39EA">
        <w:rPr>
          <w:rFonts w:ascii="Arial"/>
        </w:rPr>
        <w:t xml:space="preserve">community </w:t>
      </w:r>
      <w:r w:rsidR="003660E7">
        <w:rPr>
          <w:rFonts w:ascii="Arial"/>
        </w:rPr>
        <w:t xml:space="preserve">which is </w:t>
      </w:r>
      <w:r w:rsidR="00927F8B">
        <w:rPr>
          <w:rFonts w:ascii="Arial"/>
        </w:rPr>
        <w:t xml:space="preserve">reflective of the </w:t>
      </w:r>
      <w:r w:rsidR="00B5757A">
        <w:rPr>
          <w:rFonts w:ascii="Arial"/>
        </w:rPr>
        <w:t xml:space="preserve">local </w:t>
      </w:r>
      <w:r w:rsidR="007F39EA">
        <w:rPr>
          <w:rFonts w:ascii="Arial"/>
        </w:rPr>
        <w:t>area</w:t>
      </w:r>
      <w:r w:rsidR="00B5757A">
        <w:rPr>
          <w:rFonts w:ascii="Arial"/>
        </w:rPr>
        <w:t xml:space="preserve"> </w:t>
      </w:r>
      <w:r w:rsidR="007F39EA">
        <w:rPr>
          <w:rFonts w:ascii="Arial"/>
        </w:rPr>
        <w:t>where</w:t>
      </w:r>
      <w:r w:rsidR="00B5757A">
        <w:rPr>
          <w:rFonts w:ascii="Arial"/>
        </w:rPr>
        <w:t xml:space="preserve"> </w:t>
      </w:r>
      <w:r w:rsidR="0099284C">
        <w:rPr>
          <w:rFonts w:ascii="Arial"/>
        </w:rPr>
        <w:t>student</w:t>
      </w:r>
      <w:r w:rsidR="00216883">
        <w:rPr>
          <w:rFonts w:ascii="Arial"/>
        </w:rPr>
        <w:t>s</w:t>
      </w:r>
      <w:r w:rsidR="0099284C">
        <w:rPr>
          <w:rFonts w:ascii="Arial"/>
        </w:rPr>
        <w:t xml:space="preserve"> </w:t>
      </w:r>
      <w:r w:rsidR="00216883">
        <w:rPr>
          <w:rFonts w:ascii="Arial"/>
        </w:rPr>
        <w:t>achiev</w:t>
      </w:r>
      <w:r w:rsidR="007F39EA">
        <w:rPr>
          <w:rFonts w:ascii="Arial"/>
        </w:rPr>
        <w:t>e</w:t>
      </w:r>
      <w:r w:rsidR="00216883">
        <w:rPr>
          <w:rFonts w:ascii="Arial"/>
        </w:rPr>
        <w:t xml:space="preserve"> at National Standards</w:t>
      </w:r>
      <w:r w:rsidR="003660E7">
        <w:rPr>
          <w:rFonts w:ascii="Arial"/>
        </w:rPr>
        <w:t>,</w:t>
      </w:r>
      <w:r w:rsidR="00216883">
        <w:rPr>
          <w:rFonts w:ascii="Arial"/>
        </w:rPr>
        <w:t xml:space="preserve"> as measured </w:t>
      </w:r>
      <w:r w:rsidR="008951BF">
        <w:rPr>
          <w:rFonts w:ascii="Arial"/>
        </w:rPr>
        <w:t xml:space="preserve">through </w:t>
      </w:r>
      <w:r w:rsidR="00216883">
        <w:rPr>
          <w:rFonts w:ascii="Arial"/>
        </w:rPr>
        <w:t>NAPLAN and the annual Standardized testing program</w:t>
      </w:r>
      <w:r w:rsidR="003E069E">
        <w:rPr>
          <w:rFonts w:ascii="Arial"/>
        </w:rPr>
        <w:t xml:space="preserve">, while continuing to </w:t>
      </w:r>
      <w:r w:rsidR="009873C5">
        <w:rPr>
          <w:rFonts w:ascii="Arial"/>
        </w:rPr>
        <w:t xml:space="preserve">increase </w:t>
      </w:r>
      <w:r w:rsidR="003660E7">
        <w:rPr>
          <w:rFonts w:ascii="Arial"/>
        </w:rPr>
        <w:t>enrolments</w:t>
      </w:r>
      <w:r w:rsidR="00584FDC">
        <w:rPr>
          <w:rFonts w:ascii="Arial"/>
        </w:rPr>
        <w:t>.</w:t>
      </w:r>
    </w:p>
    <w:p w14:paraId="68DFC55A" w14:textId="77777777" w:rsidR="008D5E1C" w:rsidRDefault="004B59C8">
      <w:pPr>
        <w:pStyle w:val="Heading3"/>
        <w:spacing w:before="119"/>
      </w:pPr>
      <w:bookmarkStart w:id="3" w:name="Our_School’s_Primary_Purpose:"/>
      <w:bookmarkEnd w:id="3"/>
      <w:r>
        <w:rPr>
          <w:color w:val="2D74B5"/>
        </w:rPr>
        <w:t>Our School’s Primary Purpose:</w:t>
      </w:r>
    </w:p>
    <w:p w14:paraId="68DFC55B" w14:textId="77777777" w:rsidR="008D5E1C" w:rsidRDefault="004B59C8">
      <w:pPr>
        <w:spacing w:before="121"/>
        <w:ind w:left="939" w:right="591"/>
        <w:rPr>
          <w:rFonts w:ascii="Arial"/>
          <w:sz w:val="28"/>
        </w:rPr>
      </w:pPr>
      <w:r>
        <w:rPr>
          <w:rFonts w:ascii="Arial"/>
          <w:sz w:val="28"/>
        </w:rPr>
        <w:t>To educate and nurture the whole child, in a Catholic environment, to function in life.</w:t>
      </w:r>
    </w:p>
    <w:p w14:paraId="68DFC55C" w14:textId="77777777" w:rsidR="008D5E1C" w:rsidRDefault="004B59C8">
      <w:pPr>
        <w:pStyle w:val="BodyText"/>
        <w:spacing w:before="120"/>
        <w:ind w:left="940"/>
        <w:rPr>
          <w:rFonts w:ascii="Calibri Light"/>
        </w:rPr>
      </w:pPr>
      <w:bookmarkStart w:id="4" w:name="Flowing_from_the_primary_purpose_of_our_"/>
      <w:bookmarkEnd w:id="4"/>
      <w:r>
        <w:rPr>
          <w:rFonts w:ascii="Calibri Light"/>
          <w:color w:val="1F4D78"/>
        </w:rPr>
        <w:t>Flowing from the primary purpose of our school:</w:t>
      </w:r>
    </w:p>
    <w:p w14:paraId="08BE7993" w14:textId="6770575E" w:rsidR="00887E42" w:rsidRDefault="004B59C8" w:rsidP="00887E42">
      <w:pPr>
        <w:pStyle w:val="BodyText"/>
        <w:spacing w:before="121" w:line="292" w:lineRule="auto"/>
        <w:ind w:left="1506" w:right="4397"/>
        <w:jc w:val="both"/>
        <w:rPr>
          <w:rFonts w:ascii="Arial"/>
        </w:rPr>
      </w:pPr>
      <w:r>
        <w:rPr>
          <w:rFonts w:ascii="Arial"/>
        </w:rPr>
        <w:t>The student has the right to learn and feel safe. The teacher has the right to teach and feel safe. The group as the right to learn and feel safe.</w:t>
      </w:r>
    </w:p>
    <w:p w14:paraId="5BD4922E" w14:textId="77777777" w:rsidR="00B53FD1" w:rsidRDefault="00B53FD1" w:rsidP="00887E42">
      <w:pPr>
        <w:pStyle w:val="BodyText"/>
        <w:spacing w:before="121" w:line="292" w:lineRule="auto"/>
        <w:ind w:left="1506" w:right="4397"/>
        <w:jc w:val="both"/>
        <w:rPr>
          <w:rFonts w:ascii="Arial"/>
        </w:rPr>
      </w:pPr>
    </w:p>
    <w:p w14:paraId="2BC1969C" w14:textId="50AB8A9E" w:rsidR="00887E42" w:rsidRDefault="00887E42" w:rsidP="00887E42">
      <w:pPr>
        <w:pStyle w:val="BodyText"/>
        <w:spacing w:before="121" w:line="292" w:lineRule="auto"/>
        <w:ind w:left="0" w:right="4397"/>
        <w:jc w:val="both"/>
        <w:rPr>
          <w:rFonts w:ascii="Arial"/>
        </w:rPr>
      </w:pPr>
      <w:r w:rsidRPr="00887E42">
        <w:rPr>
          <w:noProof/>
        </w:rPr>
        <w:drawing>
          <wp:inline distT="0" distB="0" distL="0" distR="0" wp14:anchorId="7A3D1FA5" wp14:editId="245B392E">
            <wp:extent cx="6392744" cy="1570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79" cy="157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C55E" w14:textId="77777777" w:rsidR="008D5E1C" w:rsidRDefault="004B59C8">
      <w:pPr>
        <w:pStyle w:val="Heading3"/>
        <w:spacing w:before="57"/>
      </w:pPr>
      <w:bookmarkStart w:id="5" w:name="Core_Values"/>
      <w:bookmarkEnd w:id="5"/>
      <w:r>
        <w:rPr>
          <w:color w:val="2D74B5"/>
        </w:rPr>
        <w:t>Core Values</w:t>
      </w:r>
    </w:p>
    <w:p w14:paraId="68DFC55F" w14:textId="4930FF78" w:rsidR="008D5E1C" w:rsidRDefault="004B59C8">
      <w:pPr>
        <w:pStyle w:val="ListParagraph"/>
        <w:numPr>
          <w:ilvl w:val="0"/>
          <w:numId w:val="8"/>
        </w:numPr>
        <w:tabs>
          <w:tab w:val="left" w:pos="1300"/>
        </w:tabs>
        <w:spacing w:before="119"/>
        <w:rPr>
          <w:sz w:val="24"/>
        </w:rPr>
      </w:pPr>
      <w:r>
        <w:rPr>
          <w:sz w:val="24"/>
        </w:rPr>
        <w:t xml:space="preserve">We are a </w:t>
      </w:r>
      <w:r>
        <w:rPr>
          <w:b/>
          <w:sz w:val="24"/>
        </w:rPr>
        <w:t xml:space="preserve">Catholic School </w:t>
      </w:r>
      <w:r>
        <w:rPr>
          <w:sz w:val="24"/>
        </w:rPr>
        <w:t>committed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 w:rsidR="00143AA8">
        <w:rPr>
          <w:sz w:val="24"/>
        </w:rPr>
        <w:t>:</w:t>
      </w:r>
    </w:p>
    <w:p w14:paraId="549C181B" w14:textId="5BF17932" w:rsidR="006851CE" w:rsidRDefault="004B59C8" w:rsidP="08888CA2">
      <w:pPr>
        <w:pStyle w:val="ListParagraph"/>
        <w:numPr>
          <w:ilvl w:val="1"/>
          <w:numId w:val="2"/>
        </w:numPr>
        <w:tabs>
          <w:tab w:val="left" w:pos="1985"/>
        </w:tabs>
        <w:rPr>
          <w:sz w:val="24"/>
          <w:szCs w:val="24"/>
        </w:rPr>
      </w:pPr>
      <w:r w:rsidRPr="08888CA2">
        <w:rPr>
          <w:sz w:val="24"/>
          <w:szCs w:val="24"/>
        </w:rPr>
        <w:t>Sound Faith</w:t>
      </w:r>
      <w:r w:rsidRPr="08888CA2">
        <w:rPr>
          <w:spacing w:val="-1"/>
          <w:sz w:val="24"/>
          <w:szCs w:val="24"/>
        </w:rPr>
        <w:t xml:space="preserve"> </w:t>
      </w:r>
      <w:r w:rsidRPr="08888CA2">
        <w:rPr>
          <w:sz w:val="24"/>
          <w:szCs w:val="24"/>
        </w:rPr>
        <w:t>formation.</w:t>
      </w:r>
    </w:p>
    <w:p w14:paraId="68DFC561" w14:textId="4E7C8D2D" w:rsidR="008D5E1C" w:rsidRPr="006851CE" w:rsidRDefault="004B59C8" w:rsidP="08888CA2">
      <w:pPr>
        <w:pStyle w:val="ListParagraph"/>
        <w:numPr>
          <w:ilvl w:val="1"/>
          <w:numId w:val="2"/>
        </w:numPr>
        <w:tabs>
          <w:tab w:val="left" w:pos="1985"/>
        </w:tabs>
        <w:rPr>
          <w:sz w:val="24"/>
          <w:szCs w:val="24"/>
        </w:rPr>
      </w:pPr>
      <w:r w:rsidRPr="08888CA2">
        <w:rPr>
          <w:sz w:val="24"/>
          <w:szCs w:val="24"/>
        </w:rPr>
        <w:t>Providing an authentic Faith Model and teaching.</w:t>
      </w:r>
    </w:p>
    <w:p w14:paraId="68DFC562" w14:textId="34BE0DE1" w:rsidR="008D5E1C" w:rsidRDefault="004B59C8" w:rsidP="08888CA2">
      <w:pPr>
        <w:pStyle w:val="ListParagraph"/>
        <w:numPr>
          <w:ilvl w:val="1"/>
          <w:numId w:val="2"/>
        </w:numPr>
        <w:tabs>
          <w:tab w:val="left" w:pos="1985"/>
        </w:tabs>
        <w:rPr>
          <w:sz w:val="24"/>
          <w:szCs w:val="24"/>
        </w:rPr>
      </w:pPr>
      <w:r w:rsidRPr="08888CA2">
        <w:rPr>
          <w:sz w:val="24"/>
          <w:szCs w:val="24"/>
        </w:rPr>
        <w:t>Outreach to the marginalized and being representative of the wider community, especially the Aboriginal community.</w:t>
      </w:r>
    </w:p>
    <w:p w14:paraId="68DFC564" w14:textId="58B3E183" w:rsidR="008D5E1C" w:rsidRDefault="004B59C8" w:rsidP="08888CA2">
      <w:pPr>
        <w:pStyle w:val="ListParagraph"/>
        <w:numPr>
          <w:ilvl w:val="1"/>
          <w:numId w:val="2"/>
        </w:numPr>
        <w:tabs>
          <w:tab w:val="left" w:pos="1985"/>
        </w:tabs>
        <w:rPr>
          <w:sz w:val="24"/>
          <w:szCs w:val="24"/>
        </w:rPr>
      </w:pPr>
      <w:r w:rsidRPr="08888CA2">
        <w:rPr>
          <w:sz w:val="24"/>
          <w:szCs w:val="24"/>
        </w:rPr>
        <w:t>Striving for personal best and excellence</w:t>
      </w:r>
      <w:r w:rsidR="006B48E2" w:rsidRPr="08888CA2">
        <w:rPr>
          <w:sz w:val="24"/>
          <w:szCs w:val="24"/>
        </w:rPr>
        <w:t xml:space="preserve"> and focused d</w:t>
      </w:r>
      <w:r w:rsidRPr="08888CA2">
        <w:rPr>
          <w:sz w:val="24"/>
          <w:szCs w:val="24"/>
        </w:rPr>
        <w:t>ifferentiated learning</w:t>
      </w:r>
    </w:p>
    <w:p w14:paraId="68DFC565" w14:textId="77777777" w:rsidR="008D5E1C" w:rsidRDefault="004B59C8">
      <w:pPr>
        <w:pStyle w:val="ListParagraph"/>
        <w:numPr>
          <w:ilvl w:val="0"/>
          <w:numId w:val="8"/>
        </w:numPr>
        <w:tabs>
          <w:tab w:val="left" w:pos="1298"/>
        </w:tabs>
        <w:spacing w:before="120"/>
        <w:ind w:left="1297" w:hanging="357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development of the whole person </w:t>
      </w:r>
      <w:r>
        <w:rPr>
          <w:sz w:val="24"/>
        </w:rPr>
        <w:t>is central to a successful</w:t>
      </w:r>
      <w:r>
        <w:rPr>
          <w:spacing w:val="-6"/>
          <w:sz w:val="24"/>
        </w:rPr>
        <w:t xml:space="preserve"> </w:t>
      </w:r>
      <w:r>
        <w:rPr>
          <w:sz w:val="24"/>
        </w:rPr>
        <w:t>education.</w:t>
      </w:r>
    </w:p>
    <w:p w14:paraId="68DFC566" w14:textId="77777777" w:rsidR="008D5E1C" w:rsidRDefault="004B59C8">
      <w:pPr>
        <w:pStyle w:val="Heading4"/>
        <w:numPr>
          <w:ilvl w:val="0"/>
          <w:numId w:val="8"/>
        </w:numPr>
        <w:tabs>
          <w:tab w:val="left" w:pos="1298"/>
        </w:tabs>
        <w:spacing w:before="120"/>
        <w:ind w:left="1297" w:hanging="357"/>
        <w:rPr>
          <w:b w:val="0"/>
        </w:rPr>
      </w:pPr>
      <w:r>
        <w:t>All children can learn</w:t>
      </w:r>
      <w:r>
        <w:rPr>
          <w:b w:val="0"/>
        </w:rPr>
        <w:t>.</w:t>
      </w:r>
    </w:p>
    <w:p w14:paraId="68DFC567" w14:textId="568E0499" w:rsidR="008D5E1C" w:rsidRDefault="004B59C8">
      <w:pPr>
        <w:pStyle w:val="ListParagraph"/>
        <w:numPr>
          <w:ilvl w:val="0"/>
          <w:numId w:val="8"/>
        </w:numPr>
        <w:tabs>
          <w:tab w:val="left" w:pos="1300"/>
        </w:tabs>
        <w:spacing w:before="120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children are our </w:t>
      </w:r>
      <w:r w:rsidR="009D673D">
        <w:rPr>
          <w:b/>
          <w:sz w:val="24"/>
        </w:rPr>
        <w:t>priority</w:t>
      </w:r>
      <w:r>
        <w:rPr>
          <w:b/>
          <w:sz w:val="24"/>
        </w:rPr>
        <w:t xml:space="preserve"> </w:t>
      </w:r>
      <w:r>
        <w:rPr>
          <w:sz w:val="24"/>
        </w:rPr>
        <w:t>and to achieve their potential they deserve the</w:t>
      </w:r>
      <w:r>
        <w:rPr>
          <w:spacing w:val="-18"/>
          <w:sz w:val="24"/>
        </w:rPr>
        <w:t xml:space="preserve"> </w:t>
      </w:r>
      <w:r>
        <w:rPr>
          <w:sz w:val="24"/>
        </w:rPr>
        <w:t>best:</w:t>
      </w:r>
    </w:p>
    <w:p w14:paraId="68DFC568" w14:textId="594A61FC" w:rsidR="008D5E1C" w:rsidRDefault="004B59C8" w:rsidP="00C812A0">
      <w:pPr>
        <w:pStyle w:val="ListParagraph"/>
        <w:numPr>
          <w:ilvl w:val="0"/>
          <w:numId w:val="11"/>
        </w:numPr>
        <w:tabs>
          <w:tab w:val="left" w:pos="1985"/>
        </w:tabs>
        <w:ind w:left="1985" w:hanging="709"/>
        <w:rPr>
          <w:sz w:val="24"/>
        </w:rPr>
      </w:pPr>
      <w:r>
        <w:rPr>
          <w:sz w:val="24"/>
        </w:rPr>
        <w:t>Education.</w:t>
      </w:r>
    </w:p>
    <w:p w14:paraId="490D74E9" w14:textId="77777777" w:rsidR="00E60B65" w:rsidRDefault="004B59C8" w:rsidP="00E60B65">
      <w:pPr>
        <w:pStyle w:val="ListParagraph"/>
        <w:numPr>
          <w:ilvl w:val="0"/>
          <w:numId w:val="11"/>
        </w:numPr>
        <w:tabs>
          <w:tab w:val="left" w:pos="1985"/>
        </w:tabs>
        <w:ind w:left="1985" w:hanging="709"/>
        <w:rPr>
          <w:sz w:val="24"/>
        </w:rPr>
      </w:pPr>
      <w:r w:rsidRPr="00E60B65">
        <w:rPr>
          <w:sz w:val="24"/>
        </w:rPr>
        <w:t>Staff.</w:t>
      </w:r>
    </w:p>
    <w:p w14:paraId="68DFC56A" w14:textId="244AE018" w:rsidR="008D5E1C" w:rsidRDefault="004B59C8" w:rsidP="00E60B65">
      <w:pPr>
        <w:pStyle w:val="ListParagraph"/>
        <w:numPr>
          <w:ilvl w:val="0"/>
          <w:numId w:val="11"/>
        </w:numPr>
        <w:tabs>
          <w:tab w:val="left" w:pos="1985"/>
        </w:tabs>
        <w:ind w:left="1985" w:hanging="709"/>
        <w:rPr>
          <w:sz w:val="24"/>
        </w:rPr>
      </w:pPr>
      <w:r w:rsidRPr="00E60B65">
        <w:rPr>
          <w:sz w:val="24"/>
        </w:rPr>
        <w:t>Learning environment in terms of:</w:t>
      </w:r>
    </w:p>
    <w:p w14:paraId="4B1BF045" w14:textId="77777777" w:rsidR="00DE3435" w:rsidRDefault="004B59C8" w:rsidP="00DE3435">
      <w:pPr>
        <w:pStyle w:val="ListParagraph"/>
        <w:numPr>
          <w:ilvl w:val="1"/>
          <w:numId w:val="11"/>
        </w:numPr>
        <w:ind w:hanging="253"/>
        <w:rPr>
          <w:sz w:val="24"/>
        </w:rPr>
      </w:pPr>
      <w:r w:rsidRPr="00E60B65">
        <w:rPr>
          <w:sz w:val="24"/>
        </w:rPr>
        <w:t>Learning experiences.</w:t>
      </w:r>
    </w:p>
    <w:p w14:paraId="68DFC56C" w14:textId="6805F7EA" w:rsidR="008D5E1C" w:rsidRPr="00DE3435" w:rsidRDefault="00DE3435" w:rsidP="00DE3435">
      <w:pPr>
        <w:pStyle w:val="ListParagraph"/>
        <w:numPr>
          <w:ilvl w:val="1"/>
          <w:numId w:val="11"/>
        </w:numPr>
        <w:ind w:hanging="253"/>
        <w:rPr>
          <w:sz w:val="24"/>
        </w:rPr>
      </w:pPr>
      <w:r>
        <w:rPr>
          <w:sz w:val="24"/>
        </w:rPr>
        <w:t>Student Driven learning and self-evaluation.</w:t>
      </w:r>
    </w:p>
    <w:p w14:paraId="68DFC56D" w14:textId="77777777" w:rsidR="008D5E1C" w:rsidRDefault="004B59C8">
      <w:pPr>
        <w:pStyle w:val="ListParagraph"/>
        <w:numPr>
          <w:ilvl w:val="0"/>
          <w:numId w:val="8"/>
        </w:numPr>
        <w:tabs>
          <w:tab w:val="left" w:pos="1300"/>
        </w:tabs>
        <w:spacing w:before="120"/>
        <w:rPr>
          <w:sz w:val="24"/>
        </w:rPr>
      </w:pPr>
      <w:r>
        <w:rPr>
          <w:sz w:val="24"/>
        </w:rPr>
        <w:lastRenderedPageBreak/>
        <w:t xml:space="preserve">Our </w:t>
      </w:r>
      <w:r>
        <w:rPr>
          <w:b/>
          <w:sz w:val="24"/>
        </w:rPr>
        <w:t xml:space="preserve">goal is </w:t>
      </w:r>
      <w:proofErr w:type="gramStart"/>
      <w:r>
        <w:rPr>
          <w:b/>
          <w:sz w:val="24"/>
        </w:rPr>
        <w:t>Life Long</w:t>
      </w:r>
      <w:proofErr w:type="gramEnd"/>
      <w:r>
        <w:rPr>
          <w:b/>
          <w:sz w:val="24"/>
        </w:rPr>
        <w:t xml:space="preserve"> Learning </w:t>
      </w:r>
      <w:r>
        <w:rPr>
          <w:sz w:val="24"/>
        </w:rPr>
        <w:t>based</w:t>
      </w:r>
      <w:r>
        <w:rPr>
          <w:spacing w:val="-7"/>
          <w:sz w:val="24"/>
        </w:rPr>
        <w:t xml:space="preserve"> </w:t>
      </w:r>
      <w:r>
        <w:rPr>
          <w:sz w:val="24"/>
        </w:rPr>
        <w:t>on:</w:t>
      </w:r>
    </w:p>
    <w:p w14:paraId="68DFC56E" w14:textId="77777777" w:rsidR="008D5E1C" w:rsidRDefault="004B59C8" w:rsidP="00FB7620">
      <w:pPr>
        <w:pStyle w:val="ListParagraph"/>
        <w:numPr>
          <w:ilvl w:val="0"/>
          <w:numId w:val="12"/>
        </w:numPr>
        <w:tabs>
          <w:tab w:val="left" w:pos="1985"/>
        </w:tabs>
        <w:rPr>
          <w:sz w:val="24"/>
        </w:rPr>
      </w:pPr>
      <w:r>
        <w:rPr>
          <w:sz w:val="24"/>
        </w:rPr>
        <w:t>On-going</w:t>
      </w:r>
      <w:r w:rsidRPr="00FB7620">
        <w:rPr>
          <w:sz w:val="24"/>
        </w:rPr>
        <w:t xml:space="preserve"> </w:t>
      </w:r>
      <w:r>
        <w:rPr>
          <w:sz w:val="24"/>
        </w:rPr>
        <w:t>improvement.</w:t>
      </w:r>
    </w:p>
    <w:p w14:paraId="68DFC570" w14:textId="77777777" w:rsidR="008D5E1C" w:rsidRDefault="004B59C8" w:rsidP="00FB7620">
      <w:pPr>
        <w:pStyle w:val="ListParagraph"/>
        <w:numPr>
          <w:ilvl w:val="0"/>
          <w:numId w:val="12"/>
        </w:numPr>
        <w:tabs>
          <w:tab w:val="left" w:pos="1985"/>
        </w:tabs>
        <w:rPr>
          <w:sz w:val="24"/>
        </w:rPr>
      </w:pPr>
      <w:r>
        <w:rPr>
          <w:sz w:val="24"/>
        </w:rPr>
        <w:t>Resilience.</w:t>
      </w:r>
    </w:p>
    <w:p w14:paraId="6A984A80" w14:textId="77777777" w:rsidR="008D5E1C" w:rsidRDefault="004B59C8" w:rsidP="0042026C">
      <w:pPr>
        <w:pStyle w:val="ListParagraph"/>
        <w:numPr>
          <w:ilvl w:val="0"/>
          <w:numId w:val="12"/>
        </w:numPr>
        <w:tabs>
          <w:tab w:val="left" w:pos="1985"/>
        </w:tabs>
        <w:rPr>
          <w:sz w:val="24"/>
        </w:rPr>
      </w:pPr>
      <w:r>
        <w:rPr>
          <w:sz w:val="24"/>
        </w:rPr>
        <w:t>Authentic feedback and growth</w:t>
      </w:r>
      <w:r w:rsidRPr="00FB7620">
        <w:rPr>
          <w:sz w:val="24"/>
        </w:rPr>
        <w:t xml:space="preserve"> </w:t>
      </w:r>
      <w:r>
        <w:rPr>
          <w:sz w:val="24"/>
        </w:rPr>
        <w:t>opportunities</w:t>
      </w:r>
      <w:r w:rsidR="0042026C">
        <w:rPr>
          <w:sz w:val="24"/>
        </w:rPr>
        <w:t>.</w:t>
      </w:r>
    </w:p>
    <w:p w14:paraId="2CBBAF8E" w14:textId="77777777" w:rsidR="007B13B1" w:rsidRDefault="007B13B1" w:rsidP="007B13B1">
      <w:pPr>
        <w:tabs>
          <w:tab w:val="left" w:pos="1985"/>
        </w:tabs>
        <w:rPr>
          <w:sz w:val="24"/>
        </w:rPr>
      </w:pPr>
    </w:p>
    <w:p w14:paraId="4540EA91" w14:textId="77777777" w:rsidR="007B13B1" w:rsidRDefault="007B13B1" w:rsidP="007B13B1">
      <w:pPr>
        <w:tabs>
          <w:tab w:val="left" w:pos="1985"/>
        </w:tabs>
        <w:rPr>
          <w:sz w:val="24"/>
        </w:rPr>
      </w:pPr>
    </w:p>
    <w:p w14:paraId="7B4B18A8" w14:textId="77777777" w:rsidR="007B13B1" w:rsidRDefault="007B13B1" w:rsidP="007B13B1">
      <w:pPr>
        <w:tabs>
          <w:tab w:val="left" w:pos="1985"/>
        </w:tabs>
        <w:rPr>
          <w:sz w:val="24"/>
        </w:rPr>
      </w:pPr>
    </w:p>
    <w:p w14:paraId="0AFDDF65" w14:textId="70CF8F7B" w:rsidR="007B13B1" w:rsidRDefault="007B13B1" w:rsidP="007B13B1">
      <w:pPr>
        <w:pStyle w:val="Heading4"/>
        <w:numPr>
          <w:ilvl w:val="0"/>
          <w:numId w:val="8"/>
        </w:numPr>
        <w:tabs>
          <w:tab w:val="left" w:pos="1300"/>
        </w:tabs>
        <w:rPr>
          <w:b w:val="0"/>
        </w:rPr>
      </w:pPr>
      <w:r>
        <w:t>Effective Learning and teaching</w:t>
      </w:r>
      <w:r>
        <w:rPr>
          <w:spacing w:val="-5"/>
        </w:rPr>
        <w:t xml:space="preserve"> </w:t>
      </w:r>
      <w:r>
        <w:rPr>
          <w:b w:val="0"/>
        </w:rPr>
        <w:t>are:</w:t>
      </w:r>
    </w:p>
    <w:p w14:paraId="486FCAA2" w14:textId="77777777" w:rsidR="007B13B1" w:rsidRDefault="007B13B1" w:rsidP="007B13B1">
      <w:pPr>
        <w:pStyle w:val="ListParagraph"/>
        <w:numPr>
          <w:ilvl w:val="0"/>
          <w:numId w:val="13"/>
        </w:numPr>
        <w:tabs>
          <w:tab w:val="left" w:pos="1985"/>
        </w:tabs>
        <w:rPr>
          <w:sz w:val="24"/>
        </w:rPr>
      </w:pPr>
      <w:r>
        <w:rPr>
          <w:sz w:val="24"/>
        </w:rPr>
        <w:t>Child driven and based on well researched practices.</w:t>
      </w:r>
    </w:p>
    <w:p w14:paraId="03BD7163" w14:textId="77777777" w:rsidR="007B13B1" w:rsidRDefault="007B13B1" w:rsidP="007B13B1">
      <w:pPr>
        <w:pStyle w:val="ListParagraph"/>
        <w:numPr>
          <w:ilvl w:val="0"/>
          <w:numId w:val="13"/>
        </w:numPr>
        <w:tabs>
          <w:tab w:val="left" w:pos="1985"/>
        </w:tabs>
        <w:rPr>
          <w:sz w:val="24"/>
        </w:rPr>
      </w:pPr>
      <w:r>
        <w:rPr>
          <w:sz w:val="24"/>
        </w:rPr>
        <w:t>Future and growth oriented.</w:t>
      </w:r>
    </w:p>
    <w:p w14:paraId="15B38FDA" w14:textId="77777777" w:rsidR="007B13B1" w:rsidRDefault="007B13B1" w:rsidP="007B13B1">
      <w:pPr>
        <w:pStyle w:val="ListParagraph"/>
        <w:numPr>
          <w:ilvl w:val="0"/>
          <w:numId w:val="13"/>
        </w:numPr>
        <w:tabs>
          <w:tab w:val="left" w:pos="1985"/>
        </w:tabs>
        <w:rPr>
          <w:sz w:val="24"/>
        </w:rPr>
      </w:pPr>
      <w:r>
        <w:rPr>
          <w:sz w:val="24"/>
        </w:rPr>
        <w:t>Research based and data</w:t>
      </w:r>
      <w:r w:rsidRPr="00FB7620">
        <w:rPr>
          <w:sz w:val="24"/>
        </w:rPr>
        <w:t xml:space="preserve"> </w:t>
      </w:r>
      <w:r>
        <w:rPr>
          <w:sz w:val="24"/>
        </w:rPr>
        <w:t>driven.</w:t>
      </w:r>
    </w:p>
    <w:p w14:paraId="68DFC572" w14:textId="667395EA" w:rsidR="007B13B1" w:rsidRPr="007B13B1" w:rsidRDefault="007B13B1" w:rsidP="007B13B1">
      <w:pPr>
        <w:tabs>
          <w:tab w:val="left" w:pos="1985"/>
        </w:tabs>
        <w:rPr>
          <w:sz w:val="24"/>
        </w:rPr>
        <w:sectPr w:rsidR="007B13B1" w:rsidRPr="007B13B1">
          <w:pgSz w:w="11910" w:h="16840"/>
          <w:pgMar w:top="1340" w:right="400" w:bottom="820" w:left="500" w:header="307" w:footer="634" w:gutter="0"/>
          <w:cols w:space="720"/>
        </w:sectPr>
      </w:pPr>
    </w:p>
    <w:p w14:paraId="68DFC5D2" w14:textId="77777777" w:rsidR="008D5E1C" w:rsidRDefault="008D5E1C">
      <w:pPr>
        <w:pStyle w:val="BodyText"/>
        <w:ind w:left="0"/>
        <w:rPr>
          <w:sz w:val="26"/>
        </w:rPr>
      </w:pPr>
      <w:bookmarkStart w:id="6" w:name="Analysis_of_Strengths,_Weaknesses,_Oppor"/>
      <w:bookmarkEnd w:id="6"/>
    </w:p>
    <w:p w14:paraId="68DFC5D9" w14:textId="3ED4F8E0" w:rsidR="008D5E1C" w:rsidRDefault="008D5E1C" w:rsidP="00CA333F">
      <w:pPr>
        <w:pStyle w:val="ListParagraph"/>
        <w:tabs>
          <w:tab w:val="left" w:pos="1300"/>
        </w:tabs>
        <w:ind w:left="1300" w:firstLine="0"/>
        <w:rPr>
          <w:rFonts w:ascii="Arial"/>
          <w:sz w:val="24"/>
        </w:rPr>
      </w:pPr>
      <w:bookmarkStart w:id="7" w:name="Strategic_Areas_of_focus:"/>
      <w:bookmarkEnd w:id="7"/>
    </w:p>
    <w:p w14:paraId="74C29B52" w14:textId="3338C149" w:rsidR="008D5E1C" w:rsidRPr="00EB2A42" w:rsidRDefault="00DB2C13" w:rsidP="00EF105D">
      <w:pPr>
        <w:rPr>
          <w:rFonts w:ascii="Arial"/>
          <w:sz w:val="24"/>
        </w:rPr>
      </w:pPr>
      <w:r w:rsidRPr="00EB2A42">
        <w:rPr>
          <w:rFonts w:ascii="Arial"/>
          <w:sz w:val="24"/>
        </w:rPr>
        <w:t>Catholic Identity</w:t>
      </w:r>
      <w:r w:rsidR="00A61C45" w:rsidRPr="00EB2A42">
        <w:rPr>
          <w:rFonts w:ascii="Arial"/>
          <w:sz w:val="24"/>
        </w:rPr>
        <w:t>:</w:t>
      </w:r>
    </w:p>
    <w:p w14:paraId="695A59E0" w14:textId="4A36D305" w:rsidR="00C25187" w:rsidRDefault="00C25187" w:rsidP="003169FC">
      <w:pPr>
        <w:pStyle w:val="ListParagraph"/>
        <w:tabs>
          <w:tab w:val="left" w:pos="1300"/>
        </w:tabs>
        <w:ind w:left="1300" w:firstLine="0"/>
        <w:rPr>
          <w:rFonts w:ascii="Arial"/>
          <w:sz w:val="24"/>
        </w:rPr>
      </w:pPr>
    </w:p>
    <w:p w14:paraId="3B16B7FF" w14:textId="77777777" w:rsidR="00DA6A6A" w:rsidRDefault="00DA6A6A" w:rsidP="00DA6A6A">
      <w:r>
        <w:t xml:space="preserve">Jesus calls </w:t>
      </w:r>
      <w:proofErr w:type="gramStart"/>
      <w:r>
        <w:t>each individual</w:t>
      </w:r>
      <w:proofErr w:type="gramEnd"/>
      <w:r>
        <w:t xml:space="preserve"> to have a deep, personal relationship with him.</w:t>
      </w:r>
    </w:p>
    <w:p w14:paraId="719D93CA" w14:textId="4BCCAE88" w:rsidR="00DA6A6A" w:rsidRDefault="00DA6A6A" w:rsidP="00DA6A6A">
      <w:r>
        <w:t xml:space="preserve">At St Maria Goretti’s Catholic School we are exposed </w:t>
      </w:r>
      <w:r w:rsidR="00580C23">
        <w:t>to and</w:t>
      </w:r>
      <w:r>
        <w:t xml:space="preserve"> immersed in the Person of Jesus</w:t>
      </w:r>
      <w:r w:rsidR="00CF4AA5">
        <w:t xml:space="preserve"> and</w:t>
      </w:r>
      <w:r>
        <w:t xml:space="preserve"> His teachings </w:t>
      </w:r>
      <w:r w:rsidR="0015651E">
        <w:t xml:space="preserve">through </w:t>
      </w:r>
      <w:r w:rsidR="008E7F8F">
        <w:t>participation</w:t>
      </w:r>
      <w:r w:rsidR="000F5DE5">
        <w:t xml:space="preserve"> in Sacraments, Liturgies</w:t>
      </w:r>
      <w:r w:rsidR="001670B8">
        <w:t xml:space="preserve"> and </w:t>
      </w:r>
      <w:r w:rsidR="000F5DE5">
        <w:t>prayer</w:t>
      </w:r>
      <w:r w:rsidR="001670B8">
        <w:t>.</w:t>
      </w:r>
      <w:r w:rsidR="000F5DE5">
        <w:t xml:space="preserve"> </w:t>
      </w:r>
      <w:r w:rsidR="005677B1">
        <w:t xml:space="preserve">We </w:t>
      </w:r>
      <w:r w:rsidR="00407DA6">
        <w:t xml:space="preserve">create an environment where Gospel values permeate school life.  Our teaching contributes to the evangelisation of our students </w:t>
      </w:r>
      <w:r w:rsidR="0038072D">
        <w:t>as we support them to develop a world view and learn to live a Gospel-inspired life.</w:t>
      </w:r>
    </w:p>
    <w:p w14:paraId="13BA70F6" w14:textId="1A2C193F" w:rsidR="00DA0C05" w:rsidRDefault="00DA0C05" w:rsidP="00DA6A6A"/>
    <w:p w14:paraId="6929AC20" w14:textId="09191DE4" w:rsidR="00802415" w:rsidRDefault="00802415" w:rsidP="00DA6A6A">
      <w:r>
        <w:t>Goals</w:t>
      </w:r>
    </w:p>
    <w:p w14:paraId="0CE7CA62" w14:textId="334BB6B1" w:rsidR="00DA0C05" w:rsidRDefault="00DA0C05" w:rsidP="00DA6A6A"/>
    <w:p w14:paraId="7C4908AC" w14:textId="77777777" w:rsidR="00802415" w:rsidRDefault="00802415" w:rsidP="00802415">
      <w:r>
        <w:t>Understanding the person of Jesus in relation to and through prayer, social justice, sacraments, the creed and primary proclamation.</w:t>
      </w:r>
    </w:p>
    <w:p w14:paraId="18DEB01D" w14:textId="77777777" w:rsidR="00802415" w:rsidRDefault="00802415" w:rsidP="00802415"/>
    <w:p w14:paraId="3217054E" w14:textId="77777777" w:rsidR="00802415" w:rsidRDefault="00802415" w:rsidP="00802415">
      <w:pPr>
        <w:pStyle w:val="ListParagraph"/>
        <w:numPr>
          <w:ilvl w:val="0"/>
          <w:numId w:val="19"/>
        </w:numPr>
        <w:contextualSpacing/>
      </w:pPr>
      <w:r>
        <w:t>Come to know the person of Jesus as:</w:t>
      </w:r>
    </w:p>
    <w:p w14:paraId="383340BA" w14:textId="77777777" w:rsidR="00802415" w:rsidRDefault="00802415" w:rsidP="00802415">
      <w:pPr>
        <w:pStyle w:val="ListParagraph"/>
        <w:numPr>
          <w:ilvl w:val="0"/>
          <w:numId w:val="20"/>
        </w:numPr>
        <w:contextualSpacing/>
      </w:pPr>
      <w:r>
        <w:t>A historical person</w:t>
      </w:r>
    </w:p>
    <w:p w14:paraId="2146ECAC" w14:textId="77777777" w:rsidR="00802415" w:rsidRDefault="00802415" w:rsidP="00802415">
      <w:pPr>
        <w:pStyle w:val="ListParagraph"/>
        <w:numPr>
          <w:ilvl w:val="0"/>
          <w:numId w:val="20"/>
        </w:numPr>
        <w:contextualSpacing/>
      </w:pPr>
      <w:r>
        <w:t>Our personal Saviour</w:t>
      </w:r>
    </w:p>
    <w:p w14:paraId="38F258CD" w14:textId="77777777" w:rsidR="00802415" w:rsidRDefault="00802415" w:rsidP="00802415">
      <w:pPr>
        <w:pStyle w:val="ListParagraph"/>
        <w:numPr>
          <w:ilvl w:val="0"/>
          <w:numId w:val="20"/>
        </w:numPr>
        <w:contextualSpacing/>
      </w:pPr>
      <w:r>
        <w:t>A teacher</w:t>
      </w:r>
    </w:p>
    <w:p w14:paraId="444593E7" w14:textId="77777777" w:rsidR="00802415" w:rsidRDefault="00802415" w:rsidP="00802415">
      <w:pPr>
        <w:pStyle w:val="ListParagraph"/>
      </w:pPr>
    </w:p>
    <w:p w14:paraId="3C47E02E" w14:textId="77777777" w:rsidR="00802415" w:rsidRDefault="00802415" w:rsidP="00802415">
      <w:pPr>
        <w:pStyle w:val="ListParagraph"/>
        <w:numPr>
          <w:ilvl w:val="0"/>
          <w:numId w:val="19"/>
        </w:numPr>
      </w:pPr>
      <w:r w:rsidRPr="006A5042">
        <w:t>To have a deep, personal relationship with Jesus</w:t>
      </w:r>
      <w:r>
        <w:t xml:space="preserve"> through prayer, liturgy and the Gospel</w:t>
      </w:r>
    </w:p>
    <w:p w14:paraId="7AAC7AC4" w14:textId="77777777" w:rsidR="00DA0C05" w:rsidRDefault="00DA0C05" w:rsidP="00DA6A6A"/>
    <w:p w14:paraId="344A4F31" w14:textId="032E6B19" w:rsidR="00C25187" w:rsidRDefault="00C25187" w:rsidP="00802415">
      <w:pPr>
        <w:tabs>
          <w:tab w:val="left" w:pos="1300"/>
        </w:tabs>
        <w:rPr>
          <w:rFonts w:ascii="Arial"/>
          <w:sz w:val="24"/>
        </w:rPr>
      </w:pPr>
    </w:p>
    <w:p w14:paraId="26CF42A7" w14:textId="1E7D2874" w:rsidR="00802415" w:rsidRDefault="00802415" w:rsidP="00802415">
      <w:pPr>
        <w:tabs>
          <w:tab w:val="left" w:pos="1300"/>
        </w:tabs>
        <w:rPr>
          <w:rFonts w:ascii="Arial"/>
          <w:sz w:val="24"/>
        </w:rPr>
      </w:pPr>
      <w:r>
        <w:rPr>
          <w:rFonts w:ascii="Arial"/>
          <w:sz w:val="24"/>
        </w:rPr>
        <w:t>Strategies</w:t>
      </w:r>
    </w:p>
    <w:p w14:paraId="35E65D90" w14:textId="61A035A7" w:rsidR="00EA385E" w:rsidRDefault="00EA385E" w:rsidP="00802415">
      <w:pPr>
        <w:tabs>
          <w:tab w:val="left" w:pos="1300"/>
        </w:tabs>
        <w:rPr>
          <w:rFonts w:ascii="Arial"/>
          <w:sz w:val="24"/>
        </w:rPr>
      </w:pPr>
    </w:p>
    <w:p w14:paraId="10F05FAF" w14:textId="77777777" w:rsidR="00EA385E" w:rsidRPr="00FE3003" w:rsidRDefault="00EA385E" w:rsidP="00EA385E">
      <w:pPr>
        <w:pStyle w:val="ListParagraph"/>
        <w:numPr>
          <w:ilvl w:val="0"/>
          <w:numId w:val="21"/>
        </w:numPr>
      </w:pPr>
      <w:r w:rsidRPr="00FE3003">
        <w:t>Using prayer at the commencement of each day, conclusion of each day and meals</w:t>
      </w:r>
    </w:p>
    <w:p w14:paraId="7093834E" w14:textId="77777777" w:rsidR="00EA385E" w:rsidRDefault="00EA385E" w:rsidP="00EA385E">
      <w:pPr>
        <w:pStyle w:val="ListParagraph"/>
        <w:numPr>
          <w:ilvl w:val="0"/>
          <w:numId w:val="21"/>
        </w:numPr>
      </w:pPr>
      <w:r w:rsidRPr="00FE3003">
        <w:t>Attend liturgies and masses</w:t>
      </w:r>
    </w:p>
    <w:p w14:paraId="66213328" w14:textId="674A7156" w:rsidR="00EA385E" w:rsidRDefault="2F1C9D3E" w:rsidP="00EA385E">
      <w:pPr>
        <w:pStyle w:val="ListParagraph"/>
        <w:numPr>
          <w:ilvl w:val="0"/>
          <w:numId w:val="21"/>
        </w:numPr>
      </w:pPr>
      <w:r>
        <w:t>Focus on weekly Gospel readings</w:t>
      </w:r>
    </w:p>
    <w:p w14:paraId="22B46E0F" w14:textId="77777777" w:rsidR="00EA385E" w:rsidRDefault="00EA385E" w:rsidP="00EA385E">
      <w:pPr>
        <w:pStyle w:val="ListParagraph"/>
        <w:numPr>
          <w:ilvl w:val="0"/>
          <w:numId w:val="21"/>
        </w:numPr>
      </w:pPr>
      <w:r>
        <w:t>Provide opportunities for students to actively receive the sacraments on an ongoing basis</w:t>
      </w:r>
    </w:p>
    <w:p w14:paraId="55AD6BA9" w14:textId="084D7A6D" w:rsidR="2F1C9D3E" w:rsidRDefault="2F1C9D3E" w:rsidP="2F1C9D3E">
      <w:pPr>
        <w:pStyle w:val="ListParagraph"/>
        <w:numPr>
          <w:ilvl w:val="0"/>
          <w:numId w:val="21"/>
        </w:numPr>
      </w:pPr>
      <w:r>
        <w:t>Make the Gospel central to the life of the school using the Sunday Gospel as a weekly focus.</w:t>
      </w:r>
    </w:p>
    <w:p w14:paraId="5C01FADC" w14:textId="2320AF95" w:rsidR="00F60A4A" w:rsidRDefault="00F60A4A" w:rsidP="00F60A4A"/>
    <w:p w14:paraId="37FCA120" w14:textId="4BDD57B8" w:rsidR="00F60A4A" w:rsidRDefault="00F60A4A" w:rsidP="00F60A4A"/>
    <w:p w14:paraId="057B14F3" w14:textId="08BD5F28" w:rsidR="00F60A4A" w:rsidRPr="00496DB4" w:rsidRDefault="00F60A4A" w:rsidP="00F60A4A">
      <w:pPr>
        <w:rPr>
          <w:b/>
          <w:bCs/>
        </w:rPr>
      </w:pPr>
      <w:r w:rsidRPr="00496DB4">
        <w:rPr>
          <w:b/>
          <w:bCs/>
        </w:rPr>
        <w:t>Targets</w:t>
      </w:r>
    </w:p>
    <w:p w14:paraId="0128AF5C" w14:textId="77777777" w:rsidR="00496DB4" w:rsidRDefault="00496DB4" w:rsidP="00F60A4A"/>
    <w:p w14:paraId="17959A45" w14:textId="09223A71" w:rsidR="00F60A4A" w:rsidRDefault="00F60A4A" w:rsidP="00F60A4A">
      <w:r>
        <w:t>Children to attend whole school masses and a class Liturgy once a Term</w:t>
      </w:r>
    </w:p>
    <w:p w14:paraId="614C1557" w14:textId="0719F112" w:rsidR="00F60A4A" w:rsidRDefault="2F1C9D3E" w:rsidP="00F60A4A">
      <w:r>
        <w:t>Staff and students to focus on the weekly Gospel reading in class and at Staff prayer</w:t>
      </w:r>
    </w:p>
    <w:p w14:paraId="23E15C10" w14:textId="0ACF379C" w:rsidR="00F60A4A" w:rsidRPr="00FE3003" w:rsidRDefault="00F60A4A" w:rsidP="00F60A4A">
      <w:r>
        <w:t>Staff professional learning opportunities</w:t>
      </w:r>
      <w:r w:rsidR="00496DB4">
        <w:t xml:space="preserve"> </w:t>
      </w:r>
      <w:r w:rsidR="00F422C2">
        <w:t xml:space="preserve">at least </w:t>
      </w:r>
      <w:r w:rsidR="00496DB4">
        <w:t>twice a year</w:t>
      </w:r>
    </w:p>
    <w:p w14:paraId="66D06B6A" w14:textId="2B485461" w:rsidR="00AC2EB2" w:rsidRDefault="00496DB4" w:rsidP="00FA4CD7">
      <w:pPr>
        <w:rPr>
          <w:rFonts w:ascii="Arial"/>
          <w:sz w:val="24"/>
        </w:rPr>
      </w:pPr>
      <w:r>
        <w:rPr>
          <w:rFonts w:ascii="Arial"/>
          <w:sz w:val="24"/>
        </w:rPr>
        <w:br w:type="page"/>
      </w:r>
      <w:r w:rsidR="005677CC">
        <w:rPr>
          <w:rFonts w:ascii="Arial"/>
          <w:sz w:val="24"/>
        </w:rPr>
        <w:lastRenderedPageBreak/>
        <w:t>Stewardship</w:t>
      </w:r>
    </w:p>
    <w:p w14:paraId="53925DAA" w14:textId="77777777" w:rsidR="00B719CF" w:rsidRDefault="00B719CF">
      <w:pPr>
        <w:rPr>
          <w:rFonts w:ascii="Arial"/>
          <w:sz w:val="24"/>
        </w:rPr>
      </w:pPr>
    </w:p>
    <w:p w14:paraId="38912445" w14:textId="21741F48" w:rsidR="00B719CF" w:rsidRDefault="007240DF">
      <w:pPr>
        <w:rPr>
          <w:rFonts w:ascii="Arial"/>
          <w:sz w:val="24"/>
        </w:rPr>
      </w:pPr>
      <w:r>
        <w:rPr>
          <w:rFonts w:ascii="Arial"/>
          <w:sz w:val="24"/>
        </w:rPr>
        <w:t>At St Maria Goretti</w:t>
      </w:r>
      <w:r>
        <w:rPr>
          <w:rFonts w:ascii="Arial"/>
          <w:sz w:val="24"/>
        </w:rPr>
        <w:t>’</w:t>
      </w:r>
      <w:r>
        <w:rPr>
          <w:rFonts w:ascii="Arial"/>
          <w:sz w:val="24"/>
        </w:rPr>
        <w:t>s Catholic School we</w:t>
      </w:r>
      <w:r w:rsidR="00B96685">
        <w:rPr>
          <w:rFonts w:ascii="Arial"/>
          <w:sz w:val="24"/>
        </w:rPr>
        <w:t xml:space="preserve"> promote and sustain wellbeing and positive behaviour in a safe and </w:t>
      </w:r>
      <w:r w:rsidR="004A741D">
        <w:rPr>
          <w:rFonts w:ascii="Arial"/>
          <w:sz w:val="24"/>
        </w:rPr>
        <w:t>supportive</w:t>
      </w:r>
      <w:r w:rsidR="00B96685">
        <w:rPr>
          <w:rFonts w:ascii="Arial"/>
          <w:sz w:val="24"/>
        </w:rPr>
        <w:t xml:space="preserve"> learnin</w:t>
      </w:r>
      <w:r w:rsidR="004A741D">
        <w:rPr>
          <w:rFonts w:ascii="Arial"/>
          <w:sz w:val="24"/>
        </w:rPr>
        <w:t>g</w:t>
      </w:r>
      <w:r w:rsidR="00B96685">
        <w:rPr>
          <w:rFonts w:ascii="Arial"/>
          <w:sz w:val="24"/>
        </w:rPr>
        <w:t xml:space="preserve"> </w:t>
      </w:r>
      <w:r w:rsidR="00C14689">
        <w:rPr>
          <w:rFonts w:ascii="Arial"/>
          <w:sz w:val="24"/>
        </w:rPr>
        <w:t xml:space="preserve">environment.  The school </w:t>
      </w:r>
      <w:r w:rsidR="005036C7">
        <w:rPr>
          <w:rFonts w:ascii="Arial"/>
          <w:sz w:val="24"/>
        </w:rPr>
        <w:t xml:space="preserve">is committed to creating </w:t>
      </w:r>
      <w:r w:rsidR="00C272EA">
        <w:rPr>
          <w:rFonts w:ascii="Arial"/>
          <w:sz w:val="24"/>
        </w:rPr>
        <w:t xml:space="preserve">and sustaining </w:t>
      </w:r>
      <w:r w:rsidR="00D85FE5">
        <w:rPr>
          <w:rFonts w:ascii="Arial"/>
          <w:sz w:val="24"/>
        </w:rPr>
        <w:t xml:space="preserve">an orderly and safe environment that supports </w:t>
      </w:r>
      <w:r w:rsidR="006C0FC9">
        <w:rPr>
          <w:rFonts w:ascii="Arial"/>
          <w:sz w:val="24"/>
        </w:rPr>
        <w:t>engagement</w:t>
      </w:r>
      <w:r w:rsidR="00D85FE5">
        <w:rPr>
          <w:rFonts w:ascii="Arial"/>
          <w:sz w:val="24"/>
        </w:rPr>
        <w:t xml:space="preserve"> and wellbeing, enabling relationships across the school community to be positive.</w:t>
      </w:r>
    </w:p>
    <w:p w14:paraId="52593D89" w14:textId="77777777" w:rsidR="00B719CF" w:rsidRDefault="00B719CF">
      <w:pPr>
        <w:rPr>
          <w:rFonts w:ascii="Arial"/>
          <w:sz w:val="24"/>
        </w:rPr>
      </w:pPr>
    </w:p>
    <w:p w14:paraId="7BA6E798" w14:textId="686E2051" w:rsidR="00B719CF" w:rsidRDefault="00B719CF">
      <w:pPr>
        <w:rPr>
          <w:rFonts w:ascii="Arial"/>
          <w:sz w:val="24"/>
        </w:rPr>
      </w:pPr>
      <w:r>
        <w:rPr>
          <w:rFonts w:ascii="Arial"/>
          <w:sz w:val="24"/>
        </w:rPr>
        <w:t>Goals</w:t>
      </w:r>
    </w:p>
    <w:p w14:paraId="63DABFCE" w14:textId="77777777" w:rsidR="00B719CF" w:rsidRDefault="00B719CF">
      <w:pPr>
        <w:rPr>
          <w:rFonts w:ascii="Arial"/>
          <w:sz w:val="24"/>
        </w:rPr>
      </w:pPr>
    </w:p>
    <w:p w14:paraId="4D0FAB87" w14:textId="6957AEDD" w:rsidR="00B719CF" w:rsidRDefault="2F1C9D3E" w:rsidP="00B719CF">
      <w:r>
        <w:t>To increase teachers’ understanding of the following:</w:t>
      </w:r>
    </w:p>
    <w:p w14:paraId="6D3436E0" w14:textId="77777777" w:rsidR="00B719CF" w:rsidRDefault="00B719CF" w:rsidP="00B719CF">
      <w:pPr>
        <w:pStyle w:val="ListParagraph"/>
        <w:numPr>
          <w:ilvl w:val="0"/>
          <w:numId w:val="22"/>
        </w:numPr>
        <w:contextualSpacing/>
      </w:pPr>
      <w:r>
        <w:t>Students need to be emotionally ready to learn</w:t>
      </w:r>
    </w:p>
    <w:p w14:paraId="072A319B" w14:textId="5A396C02" w:rsidR="00B719CF" w:rsidRDefault="00DF7846" w:rsidP="00B719CF">
      <w:pPr>
        <w:pStyle w:val="ListParagraph"/>
        <w:numPr>
          <w:ilvl w:val="0"/>
          <w:numId w:val="22"/>
        </w:numPr>
        <w:contextualSpacing/>
      </w:pPr>
      <w:r>
        <w:t>E</w:t>
      </w:r>
      <w:r w:rsidR="00B719CF">
        <w:t>motional functioning and regulatio</w:t>
      </w:r>
      <w:r>
        <w:t>n</w:t>
      </w:r>
      <w:r w:rsidR="00B719CF">
        <w:t xml:space="preserve"> impacts on student learning and behaviour</w:t>
      </w:r>
    </w:p>
    <w:p w14:paraId="78BDAF18" w14:textId="77777777" w:rsidR="00B719CF" w:rsidRDefault="00B719CF" w:rsidP="00B719CF">
      <w:pPr>
        <w:pStyle w:val="ListParagraph"/>
        <w:numPr>
          <w:ilvl w:val="0"/>
          <w:numId w:val="22"/>
        </w:numPr>
        <w:contextualSpacing/>
      </w:pPr>
      <w:r>
        <w:t>Emotions can activate and amplify learning</w:t>
      </w:r>
    </w:p>
    <w:p w14:paraId="1FF316DE" w14:textId="71A99064" w:rsidR="00B719CF" w:rsidRDefault="00F56CE8" w:rsidP="00B719CF">
      <w:r>
        <w:t>T</w:t>
      </w:r>
      <w:r w:rsidR="00B719CF">
        <w:t>o increase and improve the following in students:</w:t>
      </w:r>
    </w:p>
    <w:p w14:paraId="4BC112E5" w14:textId="77777777" w:rsidR="00B719CF" w:rsidRDefault="00B719CF" w:rsidP="00B719CF">
      <w:pPr>
        <w:pStyle w:val="ListParagraph"/>
        <w:numPr>
          <w:ilvl w:val="0"/>
          <w:numId w:val="23"/>
        </w:numPr>
        <w:contextualSpacing/>
      </w:pPr>
      <w:r>
        <w:t>Emotional engagement</w:t>
      </w:r>
    </w:p>
    <w:p w14:paraId="48FEC9A3" w14:textId="77777777" w:rsidR="00B719CF" w:rsidRDefault="00B719CF" w:rsidP="00B719CF">
      <w:pPr>
        <w:pStyle w:val="ListParagraph"/>
        <w:numPr>
          <w:ilvl w:val="0"/>
          <w:numId w:val="23"/>
        </w:numPr>
        <w:contextualSpacing/>
      </w:pPr>
      <w:r>
        <w:t>Cognitive engagement</w:t>
      </w:r>
    </w:p>
    <w:p w14:paraId="59226583" w14:textId="124C25FE" w:rsidR="00DD30CB" w:rsidRDefault="2F1C9D3E" w:rsidP="2F1C9D3E">
      <w:pPr>
        <w:pStyle w:val="ListParagraph"/>
        <w:numPr>
          <w:ilvl w:val="0"/>
          <w:numId w:val="23"/>
        </w:numPr>
      </w:pPr>
      <w:r>
        <w:t xml:space="preserve">Behavioural engagement </w:t>
      </w:r>
    </w:p>
    <w:p w14:paraId="654D126B" w14:textId="77777777" w:rsidR="000B6338" w:rsidRDefault="000B6338" w:rsidP="000B6338"/>
    <w:p w14:paraId="7A3316D1" w14:textId="00520316" w:rsidR="000B6338" w:rsidRDefault="000B6338" w:rsidP="000B6338">
      <w:r>
        <w:t>Strategies:</w:t>
      </w:r>
    </w:p>
    <w:p w14:paraId="14FF40C5" w14:textId="77777777" w:rsidR="000B6338" w:rsidRDefault="000B6338" w:rsidP="000B6338"/>
    <w:p w14:paraId="52C61375" w14:textId="536235FD" w:rsidR="00832554" w:rsidRDefault="00832554" w:rsidP="000B6338">
      <w:pPr>
        <w:pStyle w:val="ListParagraph"/>
        <w:numPr>
          <w:ilvl w:val="0"/>
          <w:numId w:val="24"/>
        </w:numPr>
        <w:contextualSpacing/>
      </w:pPr>
      <w:r>
        <w:t>Continue to implement the Child Safe Framework</w:t>
      </w:r>
    </w:p>
    <w:p w14:paraId="1F648E53" w14:textId="71E1A6F7" w:rsidR="000B6338" w:rsidRDefault="2D976B4C" w:rsidP="000B6338">
      <w:pPr>
        <w:pStyle w:val="ListParagraph"/>
        <w:widowControl/>
        <w:numPr>
          <w:ilvl w:val="0"/>
          <w:numId w:val="24"/>
        </w:numPr>
        <w:autoSpaceDE/>
        <w:autoSpaceDN/>
        <w:contextualSpacing/>
      </w:pPr>
      <w:r>
        <w:t xml:space="preserve">Understand the emotional needs of students and appropriate trauma informed strategies to enhance engagement </w:t>
      </w:r>
    </w:p>
    <w:p w14:paraId="6FB4C7F0" w14:textId="77777777" w:rsidR="000B6338" w:rsidRDefault="000B6338" w:rsidP="000B6338">
      <w:pPr>
        <w:pStyle w:val="ListParagraph"/>
        <w:widowControl/>
        <w:numPr>
          <w:ilvl w:val="0"/>
          <w:numId w:val="24"/>
        </w:numPr>
        <w:autoSpaceDE/>
        <w:autoSpaceDN/>
        <w:contextualSpacing/>
      </w:pPr>
      <w:r>
        <w:t xml:space="preserve">Understand the factors that contribute to a break down in student engagement and factors that impact on a student’s ability to feel safe for learning </w:t>
      </w:r>
    </w:p>
    <w:p w14:paraId="05672E76" w14:textId="77777777" w:rsidR="000B6338" w:rsidRDefault="000B6338" w:rsidP="000B6338">
      <w:pPr>
        <w:pStyle w:val="ListParagraph"/>
        <w:widowControl/>
        <w:numPr>
          <w:ilvl w:val="0"/>
          <w:numId w:val="24"/>
        </w:numPr>
        <w:autoSpaceDE/>
        <w:autoSpaceDN/>
        <w:contextualSpacing/>
      </w:pPr>
      <w:r>
        <w:t>Increase student emotional engagement and awareness</w:t>
      </w:r>
    </w:p>
    <w:p w14:paraId="626E2A79" w14:textId="09A00CB1" w:rsidR="000B6338" w:rsidRDefault="2F1C9D3E" w:rsidP="000B6338">
      <w:pPr>
        <w:pStyle w:val="ListParagraph"/>
        <w:widowControl/>
        <w:numPr>
          <w:ilvl w:val="0"/>
          <w:numId w:val="24"/>
        </w:numPr>
        <w:autoSpaceDE/>
        <w:autoSpaceDN/>
        <w:contextualSpacing/>
      </w:pPr>
      <w:r>
        <w:t xml:space="preserve">Teach children how to use mindfulness, breathing and body sensations to identify feelings </w:t>
      </w:r>
      <w:proofErr w:type="gramStart"/>
      <w:r>
        <w:t>on a daily basis</w:t>
      </w:r>
      <w:proofErr w:type="gramEnd"/>
    </w:p>
    <w:p w14:paraId="37605A58" w14:textId="77777777" w:rsidR="000B6338" w:rsidRDefault="000B6338" w:rsidP="000B6338">
      <w:pPr>
        <w:pStyle w:val="ListParagraph"/>
        <w:widowControl/>
        <w:numPr>
          <w:ilvl w:val="0"/>
          <w:numId w:val="24"/>
        </w:numPr>
        <w:autoSpaceDE/>
        <w:autoSpaceDN/>
        <w:contextualSpacing/>
      </w:pPr>
      <w:r>
        <w:t>Understand the individual and social behaviours that promote student’s engagement and to teach students to identify and improve individual and social behaviours essential for learning and engagement.</w:t>
      </w:r>
    </w:p>
    <w:p w14:paraId="40895CCB" w14:textId="77777777" w:rsidR="000B6338" w:rsidRDefault="000B6338" w:rsidP="00B719CF"/>
    <w:p w14:paraId="057BD597" w14:textId="77777777" w:rsidR="00DD30CB" w:rsidRDefault="00DD30CB" w:rsidP="00B719CF"/>
    <w:p w14:paraId="5CD3992D" w14:textId="57213CE8" w:rsidR="00DD30CB" w:rsidRDefault="00DD30CB" w:rsidP="00B719CF">
      <w:r>
        <w:t>Targets</w:t>
      </w:r>
    </w:p>
    <w:p w14:paraId="5F4280D1" w14:textId="77777777" w:rsidR="00DD30CB" w:rsidRDefault="00DD30CB" w:rsidP="00DD30CB"/>
    <w:p w14:paraId="1554C7B7" w14:textId="77777777" w:rsidR="00DD30CB" w:rsidRDefault="2F1C9D3E" w:rsidP="00DD30CB">
      <w:r>
        <w:t>Develop and use a Wellbeing Survey to track wellbeing over time.</w:t>
      </w:r>
    </w:p>
    <w:p w14:paraId="770F9F51" w14:textId="77777777" w:rsidR="00584832" w:rsidRDefault="00584832" w:rsidP="00DD30CB"/>
    <w:p w14:paraId="05DB975F" w14:textId="7ABDC24A" w:rsidR="00AC2EB2" w:rsidRDefault="00AC2EB2" w:rsidP="00B719CF">
      <w:pPr>
        <w:rPr>
          <w:rFonts w:ascii="Arial"/>
          <w:sz w:val="24"/>
        </w:rPr>
      </w:pPr>
      <w:r>
        <w:rPr>
          <w:rFonts w:ascii="Arial"/>
          <w:sz w:val="24"/>
        </w:rPr>
        <w:br w:type="page"/>
      </w:r>
    </w:p>
    <w:p w14:paraId="36CAFE23" w14:textId="4D6649BE" w:rsidR="00EA385E" w:rsidRDefault="00AC2EB2" w:rsidP="00802415">
      <w:pPr>
        <w:tabs>
          <w:tab w:val="left" w:pos="1300"/>
        </w:tabs>
        <w:rPr>
          <w:rFonts w:ascii="Arial"/>
          <w:sz w:val="24"/>
        </w:rPr>
      </w:pPr>
      <w:r>
        <w:rPr>
          <w:rFonts w:ascii="Arial"/>
          <w:sz w:val="24"/>
        </w:rPr>
        <w:lastRenderedPageBreak/>
        <w:t>Education</w:t>
      </w:r>
    </w:p>
    <w:p w14:paraId="6827DA55" w14:textId="77777777" w:rsidR="006E6539" w:rsidRDefault="006E6539" w:rsidP="00802415">
      <w:pPr>
        <w:tabs>
          <w:tab w:val="left" w:pos="1300"/>
        </w:tabs>
        <w:rPr>
          <w:rFonts w:ascii="Arial"/>
          <w:sz w:val="24"/>
        </w:rPr>
      </w:pPr>
    </w:p>
    <w:p w14:paraId="4C451D84" w14:textId="305A47AE" w:rsidR="00B12C6F" w:rsidRDefault="00607194" w:rsidP="00802415">
      <w:pPr>
        <w:tabs>
          <w:tab w:val="left" w:pos="1300"/>
        </w:tabs>
        <w:rPr>
          <w:rFonts w:ascii="Arial"/>
          <w:sz w:val="24"/>
        </w:rPr>
      </w:pPr>
      <w:r>
        <w:rPr>
          <w:rFonts w:ascii="Arial"/>
          <w:sz w:val="24"/>
        </w:rPr>
        <w:t>Goals</w:t>
      </w:r>
    </w:p>
    <w:p w14:paraId="127C9B48" w14:textId="515DCE0E" w:rsidR="00607194" w:rsidRDefault="00607194" w:rsidP="00802415">
      <w:pPr>
        <w:tabs>
          <w:tab w:val="left" w:pos="1300"/>
        </w:tabs>
        <w:rPr>
          <w:rFonts w:ascii="Arial"/>
          <w:sz w:val="24"/>
        </w:rPr>
      </w:pPr>
    </w:p>
    <w:p w14:paraId="16B6D212" w14:textId="4A3A96A6" w:rsidR="00607194" w:rsidRDefault="2F1C9D3E" w:rsidP="00802415">
      <w:pPr>
        <w:tabs>
          <w:tab w:val="left" w:pos="1300"/>
        </w:tabs>
      </w:pPr>
      <w:r>
        <w:t>To implement pedagogy, teaching practices and structures that are in line with high standard research from education, cognitive psychology and neuroscience.</w:t>
      </w:r>
    </w:p>
    <w:p w14:paraId="3459B730" w14:textId="11AA57AB" w:rsidR="000643D6" w:rsidRDefault="2F1C9D3E" w:rsidP="000643D6">
      <w:r>
        <w:t>To maintain a whole school culture of high expectations by revising the high-level structures and processes already in place.</w:t>
      </w:r>
    </w:p>
    <w:p w14:paraId="51DA8CA9" w14:textId="7775872A" w:rsidR="000643D6" w:rsidRDefault="000643D6" w:rsidP="000643D6">
      <w:pPr>
        <w:tabs>
          <w:tab w:val="left" w:pos="1300"/>
        </w:tabs>
      </w:pPr>
      <w:r>
        <w:t>To enhance teaching and learning strategies and structures to increase student wellbeing, engagement and achievement.</w:t>
      </w:r>
    </w:p>
    <w:p w14:paraId="1D26AD1A" w14:textId="77777777" w:rsidR="00247A33" w:rsidRDefault="00247A33" w:rsidP="00247A33">
      <w:r>
        <w:t>To embed Digital Technologies to enhance student outcomes for all students.</w:t>
      </w:r>
    </w:p>
    <w:p w14:paraId="72CF3CC2" w14:textId="77777777" w:rsidR="00247A33" w:rsidRDefault="00247A33" w:rsidP="000643D6">
      <w:pPr>
        <w:tabs>
          <w:tab w:val="left" w:pos="1300"/>
        </w:tabs>
      </w:pPr>
    </w:p>
    <w:p w14:paraId="252E55E7" w14:textId="7DA253E2" w:rsidR="000643D6" w:rsidRDefault="000643D6" w:rsidP="000643D6">
      <w:pPr>
        <w:tabs>
          <w:tab w:val="left" w:pos="1300"/>
        </w:tabs>
      </w:pPr>
    </w:p>
    <w:p w14:paraId="5779048E" w14:textId="490B863F" w:rsidR="000643D6" w:rsidRDefault="00E6453C" w:rsidP="000643D6">
      <w:pPr>
        <w:tabs>
          <w:tab w:val="left" w:pos="1300"/>
        </w:tabs>
        <w:rPr>
          <w:rFonts w:ascii="Arial"/>
          <w:sz w:val="24"/>
        </w:rPr>
      </w:pPr>
      <w:r>
        <w:rPr>
          <w:rFonts w:ascii="Arial"/>
          <w:sz w:val="24"/>
        </w:rPr>
        <w:t>Strategies</w:t>
      </w:r>
    </w:p>
    <w:p w14:paraId="5A29F61A" w14:textId="16D32DC5" w:rsidR="00E6453C" w:rsidRDefault="00E6453C" w:rsidP="000643D6">
      <w:pPr>
        <w:tabs>
          <w:tab w:val="left" w:pos="1300"/>
        </w:tabs>
        <w:rPr>
          <w:rFonts w:ascii="Arial"/>
          <w:sz w:val="24"/>
        </w:rPr>
      </w:pPr>
    </w:p>
    <w:p w14:paraId="292F7023" w14:textId="77777777" w:rsidR="00E6453C" w:rsidRPr="00477D14" w:rsidRDefault="00E6453C" w:rsidP="00E6453C">
      <w:pPr>
        <w:pStyle w:val="ListParagraph"/>
        <w:numPr>
          <w:ilvl w:val="0"/>
          <w:numId w:val="25"/>
        </w:numPr>
      </w:pPr>
      <w:r w:rsidRPr="00477D14">
        <w:t>Ensure consistent norms and practices in assessing students and collecting and analysing data.</w:t>
      </w:r>
    </w:p>
    <w:p w14:paraId="1BEDC2A3" w14:textId="77777777" w:rsidR="00E6453C" w:rsidRPr="00477D14" w:rsidRDefault="00E6453C" w:rsidP="00E6453C">
      <w:pPr>
        <w:pStyle w:val="ListParagraph"/>
        <w:numPr>
          <w:ilvl w:val="0"/>
          <w:numId w:val="25"/>
        </w:numPr>
      </w:pPr>
      <w:r w:rsidRPr="00477D14">
        <w:t>Establish minimum benchmark levels for subjects and guidelines for /c/ grades</w:t>
      </w:r>
    </w:p>
    <w:p w14:paraId="0B50AB7A" w14:textId="77777777" w:rsidR="00E6453C" w:rsidRPr="00477D14" w:rsidRDefault="00E6453C" w:rsidP="00E6453C">
      <w:pPr>
        <w:pStyle w:val="ListParagraph"/>
        <w:numPr>
          <w:ilvl w:val="0"/>
          <w:numId w:val="25"/>
        </w:numPr>
      </w:pPr>
      <w:r w:rsidRPr="00477D14">
        <w:t>Fulfil the requirements of NQS</w:t>
      </w:r>
    </w:p>
    <w:p w14:paraId="30CF2D01" w14:textId="77777777" w:rsidR="00E6453C" w:rsidRDefault="00E6453C" w:rsidP="00E6453C">
      <w:pPr>
        <w:pStyle w:val="ListParagraph"/>
        <w:numPr>
          <w:ilvl w:val="0"/>
          <w:numId w:val="25"/>
        </w:numPr>
      </w:pPr>
      <w:r w:rsidRPr="00477D14">
        <w:t>Investigate and implement Inquiry Based Learning Pedagogies</w:t>
      </w:r>
    </w:p>
    <w:p w14:paraId="16FE565C" w14:textId="77777777" w:rsidR="00E6453C" w:rsidRDefault="00E6453C" w:rsidP="00E6453C">
      <w:pPr>
        <w:pStyle w:val="ListParagraph"/>
        <w:numPr>
          <w:ilvl w:val="0"/>
          <w:numId w:val="25"/>
        </w:numPr>
      </w:pPr>
      <w:r>
        <w:t>Explore and implement pedagogies for extending thinking</w:t>
      </w:r>
    </w:p>
    <w:p w14:paraId="3643B67A" w14:textId="77777777" w:rsidR="00E6453C" w:rsidRDefault="00E6453C" w:rsidP="00E6453C">
      <w:pPr>
        <w:pStyle w:val="ListParagraph"/>
        <w:numPr>
          <w:ilvl w:val="0"/>
          <w:numId w:val="25"/>
        </w:numPr>
      </w:pPr>
      <w:r>
        <w:t>Teachers are aware of what is Culturally Responsive Pedagogy as outlined in the Aboriginal Education Plan</w:t>
      </w:r>
    </w:p>
    <w:p w14:paraId="5EBC42DB" w14:textId="123F3F47" w:rsidR="00E6453C" w:rsidRDefault="00E6453C" w:rsidP="00E6453C">
      <w:pPr>
        <w:pStyle w:val="ListParagraph"/>
        <w:numPr>
          <w:ilvl w:val="0"/>
          <w:numId w:val="25"/>
        </w:numPr>
      </w:pPr>
      <w:r>
        <w:t>To address the Cultural Competency Matrix – Social Activism as outlined in the Aboriginal Education Plan</w:t>
      </w:r>
    </w:p>
    <w:p w14:paraId="7067D212" w14:textId="77777777" w:rsidR="004F2D12" w:rsidRPr="00CE2023" w:rsidRDefault="004F2D12" w:rsidP="004F2D12">
      <w:pPr>
        <w:pStyle w:val="ListParagraph"/>
        <w:numPr>
          <w:ilvl w:val="0"/>
          <w:numId w:val="25"/>
        </w:numPr>
      </w:pPr>
      <w:r w:rsidRPr="00CE2023">
        <w:t>Implement structures and strategies that enable children to extend their learning to increase the average stanine.</w:t>
      </w:r>
    </w:p>
    <w:p w14:paraId="59F2F4B9" w14:textId="48078716" w:rsidR="004F2D12" w:rsidRDefault="004F2D12" w:rsidP="004F2D12">
      <w:pPr>
        <w:pStyle w:val="ListParagraph"/>
        <w:numPr>
          <w:ilvl w:val="0"/>
          <w:numId w:val="25"/>
        </w:numPr>
      </w:pPr>
      <w:r w:rsidRPr="00CE2023">
        <w:t>To improve literacy results in early childhood by engaging students in language rich activities that enhance oral language.</w:t>
      </w:r>
    </w:p>
    <w:p w14:paraId="7234AEBD" w14:textId="77777777" w:rsidR="005F0861" w:rsidRDefault="005F0861" w:rsidP="005F0861">
      <w:pPr>
        <w:pStyle w:val="ListParagraph"/>
        <w:numPr>
          <w:ilvl w:val="0"/>
          <w:numId w:val="25"/>
        </w:numPr>
        <w:contextualSpacing/>
        <w:rPr>
          <w:rFonts w:ascii="Calibri" w:hAnsi="Calibri"/>
        </w:rPr>
      </w:pPr>
      <w:r w:rsidRPr="000A6250">
        <w:rPr>
          <w:rFonts w:ascii="Calibri" w:hAnsi="Calibri"/>
        </w:rPr>
        <w:t>To leverage technology across curriculum areas to enhance lea</w:t>
      </w:r>
      <w:r>
        <w:rPr>
          <w:rFonts w:ascii="Calibri" w:hAnsi="Calibri"/>
        </w:rPr>
        <w:t>r</w:t>
      </w:r>
      <w:r w:rsidRPr="000A6250">
        <w:rPr>
          <w:rFonts w:ascii="Calibri" w:hAnsi="Calibri"/>
        </w:rPr>
        <w:t xml:space="preserve">ning and use </w:t>
      </w:r>
      <w:r>
        <w:rPr>
          <w:rFonts w:ascii="Calibri" w:hAnsi="Calibri"/>
        </w:rPr>
        <w:t xml:space="preserve">of </w:t>
      </w:r>
      <w:r w:rsidRPr="000A6250">
        <w:rPr>
          <w:rFonts w:ascii="Calibri" w:hAnsi="Calibri"/>
        </w:rPr>
        <w:t>technology</w:t>
      </w:r>
    </w:p>
    <w:p w14:paraId="63D6328D" w14:textId="75D98E92" w:rsidR="00FA0091" w:rsidRDefault="00FA0091" w:rsidP="00FA0091">
      <w:pPr>
        <w:pStyle w:val="ListParagraph"/>
        <w:numPr>
          <w:ilvl w:val="0"/>
          <w:numId w:val="25"/>
        </w:numPr>
      </w:pPr>
      <w:r>
        <w:t>To review Primary Connections Science Program and how it is used in the school</w:t>
      </w:r>
    </w:p>
    <w:p w14:paraId="58A34488" w14:textId="77777777" w:rsidR="004F2D12" w:rsidRDefault="004F2D12" w:rsidP="004F2D12">
      <w:pPr>
        <w:pStyle w:val="ListParagraph"/>
        <w:numPr>
          <w:ilvl w:val="0"/>
          <w:numId w:val="25"/>
        </w:numPr>
      </w:pPr>
      <w:r>
        <w:t>To investigate best practice in numeracy and design and implement a whole school approach to numeracy</w:t>
      </w:r>
    </w:p>
    <w:p w14:paraId="0A8901C2" w14:textId="3655FB8D" w:rsidR="004F2D12" w:rsidRDefault="004F2D12" w:rsidP="004F2D12">
      <w:pPr>
        <w:pStyle w:val="ListParagraph"/>
        <w:numPr>
          <w:ilvl w:val="0"/>
          <w:numId w:val="25"/>
        </w:numPr>
      </w:pPr>
      <w:r>
        <w:t>Revisit existing literacy programs such as the Teaching and Learning Cycle focusing on how to differentiate and extend to cater for student’s needs.</w:t>
      </w:r>
    </w:p>
    <w:p w14:paraId="1F6B3F4B" w14:textId="5974316E" w:rsidR="004F2D12" w:rsidRDefault="2F1C9D3E" w:rsidP="2F1C9D3E">
      <w:pPr>
        <w:pStyle w:val="ListParagraph"/>
        <w:numPr>
          <w:ilvl w:val="0"/>
          <w:numId w:val="25"/>
        </w:numPr>
      </w:pPr>
      <w:r>
        <w:t>Implement a pro – coaching model.</w:t>
      </w:r>
    </w:p>
    <w:p w14:paraId="25E37486" w14:textId="1AF05941" w:rsidR="000F7D11" w:rsidRDefault="000F7D11" w:rsidP="00C17814"/>
    <w:p w14:paraId="434B5CEF" w14:textId="6DEA28F0" w:rsidR="00F447F7" w:rsidRDefault="00F447F7" w:rsidP="00F447F7"/>
    <w:p w14:paraId="4B317E91" w14:textId="44D1526C" w:rsidR="00F447F7" w:rsidRDefault="00F447F7" w:rsidP="00F447F7"/>
    <w:p w14:paraId="2D53D998" w14:textId="2007A3C9" w:rsidR="00F447F7" w:rsidRDefault="00F447F7" w:rsidP="00F447F7">
      <w:r>
        <w:t>Targets</w:t>
      </w:r>
    </w:p>
    <w:p w14:paraId="60232A50" w14:textId="401B262A" w:rsidR="00F447F7" w:rsidRDefault="00F447F7" w:rsidP="00F447F7"/>
    <w:p w14:paraId="6C93F0B2" w14:textId="29803D62" w:rsidR="00F447F7" w:rsidRDefault="00D5063C" w:rsidP="00F447F7">
      <w:r>
        <w:t xml:space="preserve">Children achieve </w:t>
      </w:r>
      <w:r w:rsidR="000D7844">
        <w:t>above like school in NAPLAN</w:t>
      </w:r>
    </w:p>
    <w:p w14:paraId="51ACAC73" w14:textId="5284EE56" w:rsidR="00D7600A" w:rsidRPr="000E07D2" w:rsidRDefault="2F1C9D3E">
      <w:r>
        <w:t>The average stanine for the school population based on PAT testing is 5.2 to improve to 5.8</w:t>
      </w:r>
    </w:p>
    <w:p w14:paraId="2AB2E460" w14:textId="77777777" w:rsidR="000E07D2" w:rsidRDefault="000E07D2">
      <w:pPr>
        <w:rPr>
          <w:rFonts w:ascii="OpenSans" w:hAnsi="OpenSans"/>
          <w:b/>
          <w:bCs/>
          <w:sz w:val="30"/>
          <w:szCs w:val="30"/>
          <w:lang w:eastAsia="en-US" w:bidi="ar-SA"/>
        </w:rPr>
      </w:pPr>
      <w:r>
        <w:rPr>
          <w:rFonts w:ascii="OpenSans" w:hAnsi="OpenSans"/>
          <w:b/>
          <w:bCs/>
          <w:sz w:val="30"/>
          <w:szCs w:val="30"/>
        </w:rPr>
        <w:br w:type="page"/>
      </w:r>
    </w:p>
    <w:p w14:paraId="5F4CA56D" w14:textId="43FE156A" w:rsidR="000D7844" w:rsidRDefault="000D7844" w:rsidP="00F447F7">
      <w:pPr>
        <w:rPr>
          <w:b/>
          <w:bCs/>
        </w:rPr>
      </w:pPr>
    </w:p>
    <w:p w14:paraId="6E285F05" w14:textId="77777777" w:rsidR="005677CC" w:rsidRDefault="005677CC" w:rsidP="00F447F7">
      <w:pPr>
        <w:rPr>
          <w:b/>
          <w:bCs/>
        </w:rPr>
      </w:pPr>
    </w:p>
    <w:p w14:paraId="22291931" w14:textId="6B9EA4DE" w:rsidR="005677CC" w:rsidRDefault="005677CC" w:rsidP="00F447F7">
      <w:pPr>
        <w:rPr>
          <w:b/>
          <w:bCs/>
        </w:rPr>
      </w:pPr>
      <w:r>
        <w:rPr>
          <w:b/>
          <w:bCs/>
        </w:rPr>
        <w:t>Community</w:t>
      </w:r>
    </w:p>
    <w:p w14:paraId="3EF41059" w14:textId="77777777" w:rsidR="005677CC" w:rsidRDefault="005677CC" w:rsidP="00F447F7">
      <w:pPr>
        <w:rPr>
          <w:b/>
          <w:bCs/>
        </w:rPr>
      </w:pPr>
    </w:p>
    <w:p w14:paraId="05885E8D" w14:textId="557478A1" w:rsidR="0077420A" w:rsidRDefault="00095C4D" w:rsidP="00F447F7">
      <w:pPr>
        <w:rPr>
          <w:b/>
          <w:bCs/>
        </w:rPr>
      </w:pPr>
      <w:r>
        <w:rPr>
          <w:b/>
          <w:bCs/>
        </w:rPr>
        <w:t>Goals</w:t>
      </w:r>
    </w:p>
    <w:p w14:paraId="001FB72E" w14:textId="4D75F545" w:rsidR="2F1C9D3E" w:rsidRDefault="2F1C9D3E">
      <w:r>
        <w:t xml:space="preserve">To increase enrolments through a targeted marketing approach in addition to promoting greater parent engagement between the school and wider community through the below </w:t>
      </w:r>
      <w:proofErr w:type="spellStart"/>
      <w:r>
        <w:t>straegies</w:t>
      </w:r>
      <w:proofErr w:type="spellEnd"/>
      <w:r>
        <w:t>:</w:t>
      </w:r>
    </w:p>
    <w:p w14:paraId="77FE51F9" w14:textId="47FAC80D" w:rsidR="7821C926" w:rsidRDefault="7821C926" w:rsidP="7821C926"/>
    <w:p w14:paraId="30A51312" w14:textId="203735F2" w:rsidR="00095C4D" w:rsidRDefault="00095C4D" w:rsidP="000643D6">
      <w:pPr>
        <w:tabs>
          <w:tab w:val="left" w:pos="1300"/>
        </w:tabs>
        <w:rPr>
          <w:rFonts w:ascii="Arial"/>
          <w:sz w:val="24"/>
        </w:rPr>
      </w:pPr>
    </w:p>
    <w:p w14:paraId="0948F4A5" w14:textId="4EDE1EC1" w:rsidR="00B93A75" w:rsidRDefault="00B93A75" w:rsidP="000643D6">
      <w:pPr>
        <w:tabs>
          <w:tab w:val="left" w:pos="1300"/>
        </w:tabs>
        <w:rPr>
          <w:rFonts w:ascii="Arial"/>
          <w:sz w:val="24"/>
        </w:rPr>
      </w:pPr>
    </w:p>
    <w:p w14:paraId="576B3E69" w14:textId="5665E455" w:rsidR="00B93A75" w:rsidRDefault="7821C926" w:rsidP="7821C926">
      <w:pPr>
        <w:rPr>
          <w:b/>
          <w:bCs/>
        </w:rPr>
      </w:pPr>
      <w:r w:rsidRPr="7821C926">
        <w:rPr>
          <w:b/>
          <w:bCs/>
        </w:rPr>
        <w:t>Key Improvement Strategies</w:t>
      </w:r>
    </w:p>
    <w:p w14:paraId="48463742" w14:textId="77777777" w:rsidR="00B93A75" w:rsidRDefault="00B93A75" w:rsidP="00B93A75"/>
    <w:p w14:paraId="0CD5BC15" w14:textId="0F216503" w:rsidR="00B93A75" w:rsidRDefault="2F1C9D3E" w:rsidP="00B93A75">
      <w:pPr>
        <w:pStyle w:val="ListParagraph"/>
        <w:numPr>
          <w:ilvl w:val="0"/>
          <w:numId w:val="27"/>
        </w:numPr>
        <w:contextualSpacing/>
      </w:pPr>
      <w:r>
        <w:t>To continue with open days for existing and new families (2 per term)</w:t>
      </w:r>
    </w:p>
    <w:p w14:paraId="7E9D1D15" w14:textId="27E47706" w:rsidR="00B93A75" w:rsidRDefault="2F1C9D3E" w:rsidP="00B93A75">
      <w:pPr>
        <w:pStyle w:val="ListParagraph"/>
        <w:numPr>
          <w:ilvl w:val="0"/>
          <w:numId w:val="27"/>
        </w:numPr>
        <w:contextualSpacing/>
      </w:pPr>
      <w:r>
        <w:t>To maintain school/parent activities such as Fetes, Performances</w:t>
      </w:r>
    </w:p>
    <w:p w14:paraId="6B0EB6EF" w14:textId="3C0F76DD" w:rsidR="7821C926" w:rsidRDefault="2F1C9D3E" w:rsidP="7821C926">
      <w:pPr>
        <w:pStyle w:val="ListParagraph"/>
        <w:numPr>
          <w:ilvl w:val="0"/>
          <w:numId w:val="27"/>
        </w:numPr>
      </w:pPr>
      <w:r>
        <w:t>Community Service work - choir and class visits to Nursing homes in the area</w:t>
      </w:r>
    </w:p>
    <w:p w14:paraId="5CD86090" w14:textId="5A98829F" w:rsidR="00B104CB" w:rsidRDefault="7821C926" w:rsidP="00B93A75">
      <w:pPr>
        <w:pStyle w:val="ListParagraph"/>
        <w:numPr>
          <w:ilvl w:val="0"/>
          <w:numId w:val="27"/>
        </w:numPr>
        <w:contextualSpacing/>
      </w:pPr>
      <w:r>
        <w:t>Participation in external events such as Performing Arts, Coding Club Competitions</w:t>
      </w:r>
    </w:p>
    <w:p w14:paraId="63C2C3AD" w14:textId="4F9943FF" w:rsidR="7821C926" w:rsidRDefault="7821C926" w:rsidP="7821C926">
      <w:pPr>
        <w:pStyle w:val="ListParagraph"/>
        <w:numPr>
          <w:ilvl w:val="0"/>
          <w:numId w:val="27"/>
        </w:numPr>
      </w:pPr>
      <w:r>
        <w:t>Maintaining parent involvement in class and school activities and celebrations</w:t>
      </w:r>
    </w:p>
    <w:p w14:paraId="3A4EB086" w14:textId="6AB2AA7C" w:rsidR="00B93A75" w:rsidRDefault="00B93A75" w:rsidP="000643D6">
      <w:pPr>
        <w:tabs>
          <w:tab w:val="left" w:pos="1300"/>
        </w:tabs>
        <w:rPr>
          <w:rFonts w:ascii="Arial"/>
          <w:sz w:val="24"/>
        </w:rPr>
      </w:pPr>
    </w:p>
    <w:p w14:paraId="634357C6" w14:textId="298B3A05" w:rsidR="00EA2761" w:rsidRDefault="00EA2761" w:rsidP="000643D6">
      <w:pPr>
        <w:tabs>
          <w:tab w:val="left" w:pos="1300"/>
        </w:tabs>
        <w:rPr>
          <w:rFonts w:ascii="Arial"/>
          <w:sz w:val="24"/>
        </w:rPr>
      </w:pPr>
    </w:p>
    <w:p w14:paraId="5D3DABA7" w14:textId="20117915" w:rsidR="00EA2761" w:rsidRDefault="00EA2761" w:rsidP="000643D6">
      <w:pPr>
        <w:tabs>
          <w:tab w:val="left" w:pos="1300"/>
        </w:tabs>
        <w:rPr>
          <w:rFonts w:ascii="Arial"/>
          <w:sz w:val="24"/>
        </w:rPr>
      </w:pPr>
      <w:r>
        <w:rPr>
          <w:rFonts w:ascii="Arial"/>
          <w:sz w:val="24"/>
        </w:rPr>
        <w:t>Targets</w:t>
      </w:r>
    </w:p>
    <w:p w14:paraId="595EE5B5" w14:textId="289F2ABF" w:rsidR="00EA2761" w:rsidRDefault="00EA2761" w:rsidP="000643D6">
      <w:pPr>
        <w:tabs>
          <w:tab w:val="left" w:pos="1300"/>
        </w:tabs>
        <w:rPr>
          <w:rFonts w:ascii="Arial"/>
          <w:sz w:val="24"/>
        </w:rPr>
      </w:pPr>
    </w:p>
    <w:p w14:paraId="50D1CCC6" w14:textId="68C51ACF" w:rsidR="003B3314" w:rsidRDefault="003B3314" w:rsidP="00EA2761">
      <w:r>
        <w:t>Continuing increase in student enrolments</w:t>
      </w:r>
    </w:p>
    <w:p w14:paraId="6CA26411" w14:textId="08D48C0E" w:rsidR="00DD4FDC" w:rsidRDefault="009C5F5F" w:rsidP="00EA2761">
      <w:r>
        <w:t>Maintain s</w:t>
      </w:r>
      <w:r w:rsidR="00DD4FDC">
        <w:t xml:space="preserve">chool buildings </w:t>
      </w:r>
    </w:p>
    <w:p w14:paraId="593409FF" w14:textId="0F1D6CF8" w:rsidR="00EA2761" w:rsidRDefault="7821C926" w:rsidP="00EA2761">
      <w:r>
        <w:t>Maintain and increase parent involvement in school activities.</w:t>
      </w:r>
    </w:p>
    <w:p w14:paraId="7D379AA1" w14:textId="4D1413A4" w:rsidR="00EA2761" w:rsidRDefault="00EA2761" w:rsidP="00EA2761">
      <w:pPr>
        <w:tabs>
          <w:tab w:val="left" w:pos="1300"/>
        </w:tabs>
      </w:pPr>
    </w:p>
    <w:p w14:paraId="53CDBC59" w14:textId="16BF7821" w:rsidR="005E68A4" w:rsidRDefault="005E68A4" w:rsidP="00EA2761">
      <w:pPr>
        <w:tabs>
          <w:tab w:val="left" w:pos="1300"/>
        </w:tabs>
      </w:pPr>
    </w:p>
    <w:p w14:paraId="1330F4B2" w14:textId="77777777" w:rsidR="005E68A4" w:rsidRDefault="005E68A4" w:rsidP="005E68A4"/>
    <w:p w14:paraId="4ED33153" w14:textId="4F77A294" w:rsidR="005E68A4" w:rsidRDefault="005E68A4" w:rsidP="005E68A4"/>
    <w:p w14:paraId="4A703CA4" w14:textId="77777777" w:rsidR="005E68A4" w:rsidRDefault="005E68A4" w:rsidP="00EA2761">
      <w:pPr>
        <w:tabs>
          <w:tab w:val="left" w:pos="1300"/>
        </w:tabs>
      </w:pPr>
    </w:p>
    <w:p w14:paraId="69E73765" w14:textId="664500D2" w:rsidR="008B4035" w:rsidRDefault="008B4035" w:rsidP="00EA2761">
      <w:pPr>
        <w:tabs>
          <w:tab w:val="left" w:pos="1300"/>
        </w:tabs>
      </w:pPr>
    </w:p>
    <w:p w14:paraId="003D5E0C" w14:textId="4D4D9919" w:rsidR="008B4035" w:rsidRDefault="008B4035" w:rsidP="00EA2761">
      <w:pPr>
        <w:tabs>
          <w:tab w:val="left" w:pos="1300"/>
        </w:tabs>
      </w:pPr>
    </w:p>
    <w:p w14:paraId="3674390E" w14:textId="77777777" w:rsidR="00A604A5" w:rsidRDefault="00A604A5">
      <w:r>
        <w:br w:type="page"/>
      </w:r>
    </w:p>
    <w:sectPr w:rsidR="00A604A5">
      <w:pgSz w:w="11910" w:h="16840"/>
      <w:pgMar w:top="1340" w:right="400" w:bottom="820" w:left="500" w:header="307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2ECB4" w14:textId="77777777" w:rsidR="007146A1" w:rsidRDefault="007146A1">
      <w:r>
        <w:separator/>
      </w:r>
    </w:p>
  </w:endnote>
  <w:endnote w:type="continuationSeparator" w:id="0">
    <w:p w14:paraId="70F9B1E3" w14:textId="77777777" w:rsidR="007146A1" w:rsidRDefault="0071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B59FA" w14:textId="77777777" w:rsidR="000C65E3" w:rsidRDefault="000C6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95637" w14:textId="77777777" w:rsidR="000C65E3" w:rsidRDefault="000C6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4CCF1" w14:textId="77777777" w:rsidR="000C65E3" w:rsidRDefault="000C65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C5E7" w14:textId="721FF9CD" w:rsidR="008D5E1C" w:rsidRDefault="009A1D0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 wp14:anchorId="68DFC5EB" wp14:editId="4680C44E">
              <wp:simplePos x="0" y="0"/>
              <wp:positionH relativeFrom="page">
                <wp:posOffset>2042040</wp:posOffset>
              </wp:positionH>
              <wp:positionV relativeFrom="page">
                <wp:posOffset>10148757</wp:posOffset>
              </wp:positionV>
              <wp:extent cx="2532846" cy="177210"/>
              <wp:effectExtent l="0" t="0" r="127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846" cy="17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FC5EF" w14:textId="58242734" w:rsidR="008D5E1C" w:rsidRDefault="009A1D09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Strategic Plan 2019 </w:t>
                          </w:r>
                          <w:r>
                            <w:rPr>
                              <w:rFonts w:ascii="Arial"/>
                            </w:rPr>
                            <w:t>–</w:t>
                          </w:r>
                          <w:r>
                            <w:rPr>
                              <w:rFonts w:ascii="Arial"/>
                            </w:rPr>
                            <w:t xml:space="preserve"> 2021 DRAFT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FC5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0.8pt;margin-top:799.1pt;width:199.45pt;height:13.9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" filled="f" stroked="f">
              <v:textbox inset="0,0,0,0">
                <w:txbxContent>
                  <w:p w14:paraId="68DFC5EF" w14:textId="58242734" w:rsidR="008D5E1C" w:rsidRDefault="009A1D09">
                    <w:pPr>
                      <w:pStyle w:val="BodyText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Strategic Plan 2019 </w:t>
                    </w:r>
                    <w:r>
                      <w:rPr>
                        <w:rFonts w:ascii="Arial"/>
                      </w:rPr>
                      <w:t>–</w:t>
                    </w:r>
                    <w:r>
                      <w:rPr>
                        <w:rFonts w:ascii="Arial"/>
                      </w:rPr>
                      <w:t xml:space="preserve"> 2021 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 wp14:anchorId="68DFC5EC" wp14:editId="5AD20436">
              <wp:simplePos x="0" y="0"/>
              <wp:positionH relativeFrom="page">
                <wp:posOffset>5437188</wp:posOffset>
              </wp:positionH>
              <wp:positionV relativeFrom="page">
                <wp:posOffset>10148756</wp:posOffset>
              </wp:positionV>
              <wp:extent cx="1222027" cy="227721"/>
              <wp:effectExtent l="0" t="0" r="1651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027" cy="2277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FC5F0" w14:textId="46951757" w:rsidR="008D5E1C" w:rsidRDefault="009A1D09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14 April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FC5EC" id="Text Box 1" o:spid="_x0000_s1028" type="#_x0000_t202" style="position:absolute;margin-left:428.15pt;margin-top:799.1pt;width:96.2pt;height:17.9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" filled="f" stroked="f">
              <v:textbox inset="0,0,0,0">
                <w:txbxContent>
                  <w:p w14:paraId="68DFC5F0" w14:textId="46951757" w:rsidR="008D5E1C" w:rsidRDefault="009A1D09">
                    <w:pPr>
                      <w:pStyle w:val="BodyText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14 April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59C8"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 wp14:anchorId="68DFC5EA" wp14:editId="58A5CDBF">
              <wp:simplePos x="0" y="0"/>
              <wp:positionH relativeFrom="page">
                <wp:posOffset>901700</wp:posOffset>
              </wp:positionH>
              <wp:positionV relativeFrom="page">
                <wp:posOffset>10149840</wp:posOffset>
              </wp:positionV>
              <wp:extent cx="756920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FC5EE" w14:textId="6B074B4C" w:rsidR="008D5E1C" w:rsidRDefault="004B59C8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color w:val="7E7E7E"/>
                            </w:rPr>
                            <w:t xml:space="preserve">Page </w:t>
                          </w:r>
                          <w:r>
                            <w:rPr>
                              <w:rFonts w:ascii="Arial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FC5EA" id="Text Box 3" o:spid="_x0000_s1029" type="#_x0000_t202" style="position:absolute;margin-left:71pt;margin-top:799.2pt;width:59.6pt;height:15.45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" filled="f" stroked="f">
              <v:textbox inset="0,0,0,0">
                <w:txbxContent>
                  <w:p w14:paraId="68DFC5EE" w14:textId="6B074B4C" w:rsidR="008D5E1C" w:rsidRDefault="004B59C8">
                    <w:pPr>
                      <w:pStyle w:val="BodyText"/>
                      <w:spacing w:before="12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color w:val="7E7E7E"/>
                      </w:rPr>
                      <w:t xml:space="preserve">Page </w:t>
                    </w:r>
                    <w:r>
                      <w:rPr>
                        <w:rFonts w:ascii="Arial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450E" w14:textId="77777777" w:rsidR="007146A1" w:rsidRDefault="007146A1">
      <w:r>
        <w:separator/>
      </w:r>
    </w:p>
  </w:footnote>
  <w:footnote w:type="continuationSeparator" w:id="0">
    <w:p w14:paraId="737A0946" w14:textId="77777777" w:rsidR="007146A1" w:rsidRDefault="0071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1875" w14:textId="77777777" w:rsidR="000C65E3" w:rsidRDefault="000C6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5FDF" w14:textId="77777777" w:rsidR="000C65E3" w:rsidRDefault="000C6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1B54" w14:textId="77777777" w:rsidR="000C65E3" w:rsidRDefault="000C65E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C5E6" w14:textId="50DBBA12" w:rsidR="008D5E1C" w:rsidRDefault="004B59C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536" behindDoc="1" locked="0" layoutInCell="1" allowOverlap="1" wp14:anchorId="68DFC5E8" wp14:editId="7C7FE0B0">
              <wp:simplePos x="0" y="0"/>
              <wp:positionH relativeFrom="page">
                <wp:posOffset>1616710</wp:posOffset>
              </wp:positionH>
              <wp:positionV relativeFrom="page">
                <wp:posOffset>194945</wp:posOffset>
              </wp:positionV>
              <wp:extent cx="4318000" cy="480060"/>
              <wp:effectExtent l="0" t="0" r="0" b="127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8000" cy="480060"/>
                        <a:chOff x="2546" y="307"/>
                        <a:chExt cx="6800" cy="756"/>
                      </a:xfrm>
                    </wpg:grpSpPr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6" y="307"/>
                          <a:ext cx="6800" cy="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6" y="379"/>
                          <a:ext cx="6800" cy="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0" y="369"/>
                          <a:ext cx="6612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group id="Group 5" style="position:absolute;margin-left:127.3pt;margin-top:15.35pt;width:340pt;height:37.8pt;z-index:-8944;mso-position-horizontal-relative:page;mso-position-vertical-relative:page" coordsize="6800,756" coordorigin="2546,307" o:spid="_x0000_s1026" w14:anchorId="1A486E4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2546;top:307;width:6800;height:75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">
                <v:imagedata o:title="" r:id="rId4"/>
              </v:shape>
              <v:shape id="Picture 7" style="position:absolute;left:2546;top:379;width:6800;height:61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">
                <v:imagedata o:title="" r:id="rId5"/>
              </v:shape>
              <v:shape id="Picture 6" style="position:absolute;left:2640;top:369;width:6612;height:57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">
                <v:imagedata o:title="" r:id="rId6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60" behindDoc="1" locked="0" layoutInCell="1" allowOverlap="1" wp14:anchorId="68DFC5E9" wp14:editId="0C56A865">
              <wp:simplePos x="0" y="0"/>
              <wp:positionH relativeFrom="page">
                <wp:posOffset>2997200</wp:posOffset>
              </wp:positionH>
              <wp:positionV relativeFrom="page">
                <wp:posOffset>307340</wp:posOffset>
              </wp:positionV>
              <wp:extent cx="1560195" cy="224790"/>
              <wp:effectExtent l="0" t="2540" r="0" b="127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FC5ED" w14:textId="77777777" w:rsidR="008D5E1C" w:rsidRDefault="004B59C8">
                          <w:pPr>
                            <w:spacing w:before="11"/>
                            <w:ind w:left="20"/>
                            <w:rPr>
                              <w:rFonts w:ascii="Arial"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28"/>
                            </w:rPr>
                            <w:t>STRATEGIC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FC5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6pt;margin-top:24.2pt;width:122.85pt;height:17.7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" filled="f" stroked="f">
              <v:textbox inset="0,0,0,0">
                <w:txbxContent>
                  <w:p w14:paraId="68DFC5ED" w14:textId="77777777" w:rsidR="008D5E1C" w:rsidRDefault="004B59C8">
                    <w:pPr>
                      <w:spacing w:before="11"/>
                      <w:ind w:left="20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FFFFFF"/>
                        <w:sz w:val="28"/>
                      </w:rPr>
                      <w:t>STRATEGIC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32F0"/>
    <w:multiLevelType w:val="hybridMultilevel"/>
    <w:tmpl w:val="4276FADC"/>
    <w:lvl w:ilvl="0" w:tplc="AC001542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380" w:hanging="360"/>
      </w:pPr>
    </w:lvl>
    <w:lvl w:ilvl="2" w:tplc="0C09001B" w:tentative="1">
      <w:start w:val="1"/>
      <w:numFmt w:val="lowerRoman"/>
      <w:lvlText w:val="%3."/>
      <w:lvlJc w:val="right"/>
      <w:pPr>
        <w:ind w:left="3100" w:hanging="180"/>
      </w:pPr>
    </w:lvl>
    <w:lvl w:ilvl="3" w:tplc="0C09000F" w:tentative="1">
      <w:start w:val="1"/>
      <w:numFmt w:val="decimal"/>
      <w:lvlText w:val="%4."/>
      <w:lvlJc w:val="left"/>
      <w:pPr>
        <w:ind w:left="3820" w:hanging="360"/>
      </w:pPr>
    </w:lvl>
    <w:lvl w:ilvl="4" w:tplc="0C090019" w:tentative="1">
      <w:start w:val="1"/>
      <w:numFmt w:val="lowerLetter"/>
      <w:lvlText w:val="%5."/>
      <w:lvlJc w:val="left"/>
      <w:pPr>
        <w:ind w:left="4540" w:hanging="360"/>
      </w:pPr>
    </w:lvl>
    <w:lvl w:ilvl="5" w:tplc="0C09001B" w:tentative="1">
      <w:start w:val="1"/>
      <w:numFmt w:val="lowerRoman"/>
      <w:lvlText w:val="%6."/>
      <w:lvlJc w:val="right"/>
      <w:pPr>
        <w:ind w:left="5260" w:hanging="180"/>
      </w:pPr>
    </w:lvl>
    <w:lvl w:ilvl="6" w:tplc="0C09000F" w:tentative="1">
      <w:start w:val="1"/>
      <w:numFmt w:val="decimal"/>
      <w:lvlText w:val="%7."/>
      <w:lvlJc w:val="left"/>
      <w:pPr>
        <w:ind w:left="5980" w:hanging="360"/>
      </w:pPr>
    </w:lvl>
    <w:lvl w:ilvl="7" w:tplc="0C090019" w:tentative="1">
      <w:start w:val="1"/>
      <w:numFmt w:val="lowerLetter"/>
      <w:lvlText w:val="%8."/>
      <w:lvlJc w:val="left"/>
      <w:pPr>
        <w:ind w:left="6700" w:hanging="360"/>
      </w:pPr>
    </w:lvl>
    <w:lvl w:ilvl="8" w:tplc="0C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 w15:restartNumberingAfterBreak="0">
    <w:nsid w:val="09775CEF"/>
    <w:multiLevelType w:val="multilevel"/>
    <w:tmpl w:val="491C4938"/>
    <w:lvl w:ilvl="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AU" w:eastAsia="en-AU" w:bidi="en-AU"/>
      </w:rPr>
    </w:lvl>
    <w:lvl w:ilvl="1">
      <w:start w:val="1"/>
      <w:numFmt w:val="decimal"/>
      <w:lvlText w:val="%1.%2."/>
      <w:lvlJc w:val="left"/>
      <w:pPr>
        <w:ind w:left="17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AU" w:eastAsia="en-AU" w:bidi="en-AU"/>
      </w:rPr>
    </w:lvl>
    <w:lvl w:ilvl="2">
      <w:numFmt w:val="bullet"/>
      <w:lvlText w:val="•"/>
      <w:lvlJc w:val="left"/>
      <w:pPr>
        <w:ind w:left="2769" w:hanging="432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3799" w:hanging="432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828" w:hanging="432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858" w:hanging="432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888" w:hanging="432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917" w:hanging="432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947" w:hanging="432"/>
      </w:pPr>
      <w:rPr>
        <w:rFonts w:hint="default"/>
        <w:lang w:val="en-AU" w:eastAsia="en-AU" w:bidi="en-AU"/>
      </w:rPr>
    </w:lvl>
  </w:abstractNum>
  <w:abstractNum w:abstractNumId="2" w15:restartNumberingAfterBreak="0">
    <w:nsid w:val="12987257"/>
    <w:multiLevelType w:val="multilevel"/>
    <w:tmpl w:val="7F5A464C"/>
    <w:lvl w:ilvl="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AU" w:eastAsia="en-AU" w:bidi="en-AU"/>
      </w:rPr>
    </w:lvl>
    <w:lvl w:ilvl="1">
      <w:start w:val="1"/>
      <w:numFmt w:val="decimal"/>
      <w:lvlText w:val="%1.%2."/>
      <w:lvlJc w:val="left"/>
      <w:pPr>
        <w:ind w:left="17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AU" w:eastAsia="en-AU" w:bidi="en-AU"/>
      </w:rPr>
    </w:lvl>
    <w:lvl w:ilvl="2">
      <w:numFmt w:val="bullet"/>
      <w:lvlText w:val="•"/>
      <w:lvlJc w:val="left"/>
      <w:pPr>
        <w:ind w:left="2769" w:hanging="432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3799" w:hanging="432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828" w:hanging="432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858" w:hanging="432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888" w:hanging="432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917" w:hanging="432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947" w:hanging="432"/>
      </w:pPr>
      <w:rPr>
        <w:rFonts w:hint="default"/>
        <w:lang w:val="en-AU" w:eastAsia="en-AU" w:bidi="en-AU"/>
      </w:rPr>
    </w:lvl>
  </w:abstractNum>
  <w:abstractNum w:abstractNumId="3" w15:restartNumberingAfterBreak="0">
    <w:nsid w:val="191040E8"/>
    <w:multiLevelType w:val="hybridMultilevel"/>
    <w:tmpl w:val="81E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F76A8"/>
    <w:multiLevelType w:val="hybridMultilevel"/>
    <w:tmpl w:val="4276FADC"/>
    <w:lvl w:ilvl="0" w:tplc="AC001542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380" w:hanging="360"/>
      </w:pPr>
    </w:lvl>
    <w:lvl w:ilvl="2" w:tplc="0C09001B" w:tentative="1">
      <w:start w:val="1"/>
      <w:numFmt w:val="lowerRoman"/>
      <w:lvlText w:val="%3."/>
      <w:lvlJc w:val="right"/>
      <w:pPr>
        <w:ind w:left="3100" w:hanging="180"/>
      </w:pPr>
    </w:lvl>
    <w:lvl w:ilvl="3" w:tplc="0C09000F" w:tentative="1">
      <w:start w:val="1"/>
      <w:numFmt w:val="decimal"/>
      <w:lvlText w:val="%4."/>
      <w:lvlJc w:val="left"/>
      <w:pPr>
        <w:ind w:left="3820" w:hanging="360"/>
      </w:pPr>
    </w:lvl>
    <w:lvl w:ilvl="4" w:tplc="0C090019" w:tentative="1">
      <w:start w:val="1"/>
      <w:numFmt w:val="lowerLetter"/>
      <w:lvlText w:val="%5."/>
      <w:lvlJc w:val="left"/>
      <w:pPr>
        <w:ind w:left="4540" w:hanging="360"/>
      </w:pPr>
    </w:lvl>
    <w:lvl w:ilvl="5" w:tplc="0C09001B" w:tentative="1">
      <w:start w:val="1"/>
      <w:numFmt w:val="lowerRoman"/>
      <w:lvlText w:val="%6."/>
      <w:lvlJc w:val="right"/>
      <w:pPr>
        <w:ind w:left="5260" w:hanging="180"/>
      </w:pPr>
    </w:lvl>
    <w:lvl w:ilvl="6" w:tplc="0C09000F" w:tentative="1">
      <w:start w:val="1"/>
      <w:numFmt w:val="decimal"/>
      <w:lvlText w:val="%7."/>
      <w:lvlJc w:val="left"/>
      <w:pPr>
        <w:ind w:left="5980" w:hanging="360"/>
      </w:pPr>
    </w:lvl>
    <w:lvl w:ilvl="7" w:tplc="0C090019" w:tentative="1">
      <w:start w:val="1"/>
      <w:numFmt w:val="lowerLetter"/>
      <w:lvlText w:val="%8."/>
      <w:lvlJc w:val="left"/>
      <w:pPr>
        <w:ind w:left="6700" w:hanging="360"/>
      </w:pPr>
    </w:lvl>
    <w:lvl w:ilvl="8" w:tplc="0C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5" w15:restartNumberingAfterBreak="0">
    <w:nsid w:val="26DC775F"/>
    <w:multiLevelType w:val="hybridMultilevel"/>
    <w:tmpl w:val="342026C0"/>
    <w:lvl w:ilvl="0" w:tplc="AC001542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0" w:hanging="360"/>
      </w:pPr>
    </w:lvl>
    <w:lvl w:ilvl="2" w:tplc="0C09001B" w:tentative="1">
      <w:start w:val="1"/>
      <w:numFmt w:val="lowerRoman"/>
      <w:lvlText w:val="%3."/>
      <w:lvlJc w:val="right"/>
      <w:pPr>
        <w:ind w:left="3100" w:hanging="180"/>
      </w:pPr>
    </w:lvl>
    <w:lvl w:ilvl="3" w:tplc="0C09000F" w:tentative="1">
      <w:start w:val="1"/>
      <w:numFmt w:val="decimal"/>
      <w:lvlText w:val="%4."/>
      <w:lvlJc w:val="left"/>
      <w:pPr>
        <w:ind w:left="3820" w:hanging="360"/>
      </w:pPr>
    </w:lvl>
    <w:lvl w:ilvl="4" w:tplc="0C090019" w:tentative="1">
      <w:start w:val="1"/>
      <w:numFmt w:val="lowerLetter"/>
      <w:lvlText w:val="%5."/>
      <w:lvlJc w:val="left"/>
      <w:pPr>
        <w:ind w:left="4540" w:hanging="360"/>
      </w:pPr>
    </w:lvl>
    <w:lvl w:ilvl="5" w:tplc="0C09001B" w:tentative="1">
      <w:start w:val="1"/>
      <w:numFmt w:val="lowerRoman"/>
      <w:lvlText w:val="%6."/>
      <w:lvlJc w:val="right"/>
      <w:pPr>
        <w:ind w:left="5260" w:hanging="180"/>
      </w:pPr>
    </w:lvl>
    <w:lvl w:ilvl="6" w:tplc="0C09000F" w:tentative="1">
      <w:start w:val="1"/>
      <w:numFmt w:val="decimal"/>
      <w:lvlText w:val="%7."/>
      <w:lvlJc w:val="left"/>
      <w:pPr>
        <w:ind w:left="5980" w:hanging="360"/>
      </w:pPr>
    </w:lvl>
    <w:lvl w:ilvl="7" w:tplc="0C090019" w:tentative="1">
      <w:start w:val="1"/>
      <w:numFmt w:val="lowerLetter"/>
      <w:lvlText w:val="%8."/>
      <w:lvlJc w:val="left"/>
      <w:pPr>
        <w:ind w:left="6700" w:hanging="360"/>
      </w:pPr>
    </w:lvl>
    <w:lvl w:ilvl="8" w:tplc="0C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2A75018A"/>
    <w:multiLevelType w:val="hybridMultilevel"/>
    <w:tmpl w:val="4276FADC"/>
    <w:lvl w:ilvl="0" w:tplc="AC001542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380" w:hanging="360"/>
      </w:pPr>
    </w:lvl>
    <w:lvl w:ilvl="2" w:tplc="0C09001B" w:tentative="1">
      <w:start w:val="1"/>
      <w:numFmt w:val="lowerRoman"/>
      <w:lvlText w:val="%3."/>
      <w:lvlJc w:val="right"/>
      <w:pPr>
        <w:ind w:left="3100" w:hanging="180"/>
      </w:pPr>
    </w:lvl>
    <w:lvl w:ilvl="3" w:tplc="0C09000F" w:tentative="1">
      <w:start w:val="1"/>
      <w:numFmt w:val="decimal"/>
      <w:lvlText w:val="%4."/>
      <w:lvlJc w:val="left"/>
      <w:pPr>
        <w:ind w:left="3820" w:hanging="360"/>
      </w:pPr>
    </w:lvl>
    <w:lvl w:ilvl="4" w:tplc="0C090019" w:tentative="1">
      <w:start w:val="1"/>
      <w:numFmt w:val="lowerLetter"/>
      <w:lvlText w:val="%5."/>
      <w:lvlJc w:val="left"/>
      <w:pPr>
        <w:ind w:left="4540" w:hanging="360"/>
      </w:pPr>
    </w:lvl>
    <w:lvl w:ilvl="5" w:tplc="0C09001B" w:tentative="1">
      <w:start w:val="1"/>
      <w:numFmt w:val="lowerRoman"/>
      <w:lvlText w:val="%6."/>
      <w:lvlJc w:val="right"/>
      <w:pPr>
        <w:ind w:left="5260" w:hanging="180"/>
      </w:pPr>
    </w:lvl>
    <w:lvl w:ilvl="6" w:tplc="0C09000F" w:tentative="1">
      <w:start w:val="1"/>
      <w:numFmt w:val="decimal"/>
      <w:lvlText w:val="%7."/>
      <w:lvlJc w:val="left"/>
      <w:pPr>
        <w:ind w:left="5980" w:hanging="360"/>
      </w:pPr>
    </w:lvl>
    <w:lvl w:ilvl="7" w:tplc="0C090019" w:tentative="1">
      <w:start w:val="1"/>
      <w:numFmt w:val="lowerLetter"/>
      <w:lvlText w:val="%8."/>
      <w:lvlJc w:val="left"/>
      <w:pPr>
        <w:ind w:left="6700" w:hanging="360"/>
      </w:pPr>
    </w:lvl>
    <w:lvl w:ilvl="8" w:tplc="0C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2F0A563B"/>
    <w:multiLevelType w:val="hybridMultilevel"/>
    <w:tmpl w:val="D92C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719"/>
    <w:multiLevelType w:val="hybridMultilevel"/>
    <w:tmpl w:val="0378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25548"/>
    <w:multiLevelType w:val="hybridMultilevel"/>
    <w:tmpl w:val="E3AE381C"/>
    <w:lvl w:ilvl="0" w:tplc="FDA8C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C7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09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4D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25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C0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C3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E3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42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E078F"/>
    <w:multiLevelType w:val="hybridMultilevel"/>
    <w:tmpl w:val="D206C696"/>
    <w:lvl w:ilvl="0" w:tplc="1EA297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9C7B10"/>
    <w:multiLevelType w:val="multilevel"/>
    <w:tmpl w:val="5AB4061C"/>
    <w:lvl w:ilvl="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AU" w:eastAsia="en-AU" w:bidi="en-AU"/>
      </w:rPr>
    </w:lvl>
    <w:lvl w:ilvl="1">
      <w:start w:val="1"/>
      <w:numFmt w:val="lowerLetter"/>
      <w:lvlText w:val="%2."/>
      <w:lvlJc w:val="left"/>
      <w:pPr>
        <w:ind w:left="1732" w:hanging="432"/>
      </w:pPr>
      <w:rPr>
        <w:rFonts w:ascii="Times New Roman" w:eastAsia="Times New Roman" w:hAnsi="Times New Roman" w:cs="Times New Roman"/>
        <w:w w:val="100"/>
        <w:sz w:val="24"/>
        <w:szCs w:val="24"/>
        <w:lang w:val="en-AU" w:eastAsia="en-AU" w:bidi="en-AU"/>
      </w:rPr>
    </w:lvl>
    <w:lvl w:ilvl="2">
      <w:numFmt w:val="bullet"/>
      <w:lvlText w:val="•"/>
      <w:lvlJc w:val="left"/>
      <w:pPr>
        <w:ind w:left="2769" w:hanging="432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3799" w:hanging="432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828" w:hanging="432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858" w:hanging="432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888" w:hanging="432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917" w:hanging="432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947" w:hanging="432"/>
      </w:pPr>
      <w:rPr>
        <w:rFonts w:hint="default"/>
        <w:lang w:val="en-AU" w:eastAsia="en-AU" w:bidi="en-AU"/>
      </w:rPr>
    </w:lvl>
  </w:abstractNum>
  <w:abstractNum w:abstractNumId="12" w15:restartNumberingAfterBreak="0">
    <w:nsid w:val="462960C6"/>
    <w:multiLevelType w:val="multilevel"/>
    <w:tmpl w:val="D6D08098"/>
    <w:lvl w:ilvl="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AU" w:eastAsia="en-AU" w:bidi="en-AU"/>
      </w:rPr>
    </w:lvl>
    <w:lvl w:ilvl="1">
      <w:start w:val="1"/>
      <w:numFmt w:val="lowerLetter"/>
      <w:lvlText w:val="%2."/>
      <w:lvlJc w:val="left"/>
      <w:pPr>
        <w:ind w:left="1727" w:hanging="430"/>
      </w:pPr>
      <w:rPr>
        <w:rFonts w:ascii="Times New Roman" w:eastAsia="Times New Roman" w:hAnsi="Times New Roman" w:cs="Times New Roman"/>
        <w:w w:val="100"/>
        <w:sz w:val="24"/>
        <w:szCs w:val="24"/>
        <w:lang w:val="en-AU" w:eastAsia="en-AU" w:bidi="en-AU"/>
      </w:rPr>
    </w:lvl>
    <w:lvl w:ilvl="2">
      <w:start w:val="1"/>
      <w:numFmt w:val="decimal"/>
      <w:lvlText w:val="%1.%2.%3."/>
      <w:lvlJc w:val="left"/>
      <w:pPr>
        <w:ind w:left="2380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AU" w:eastAsia="en-AU" w:bidi="en-AU"/>
      </w:rPr>
    </w:lvl>
    <w:lvl w:ilvl="3">
      <w:numFmt w:val="bullet"/>
      <w:lvlText w:val="•"/>
      <w:lvlJc w:val="left"/>
      <w:pPr>
        <w:ind w:left="2160" w:hanging="720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2380" w:hanging="72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3817" w:hanging="72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5255" w:hanging="72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693" w:hanging="72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130" w:hanging="720"/>
      </w:pPr>
      <w:rPr>
        <w:rFonts w:hint="default"/>
        <w:lang w:val="en-AU" w:eastAsia="en-AU" w:bidi="en-AU"/>
      </w:rPr>
    </w:lvl>
  </w:abstractNum>
  <w:abstractNum w:abstractNumId="13" w15:restartNumberingAfterBreak="0">
    <w:nsid w:val="46B958F5"/>
    <w:multiLevelType w:val="hybridMultilevel"/>
    <w:tmpl w:val="EEE6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10437"/>
    <w:multiLevelType w:val="hybridMultilevel"/>
    <w:tmpl w:val="CD2E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4648D"/>
    <w:multiLevelType w:val="hybridMultilevel"/>
    <w:tmpl w:val="8A2AD88A"/>
    <w:lvl w:ilvl="0" w:tplc="0C09001B">
      <w:start w:val="1"/>
      <w:numFmt w:val="lowerRoman"/>
      <w:lvlText w:val="%1."/>
      <w:lvlJc w:val="right"/>
      <w:pPr>
        <w:ind w:left="2380" w:hanging="360"/>
      </w:pPr>
    </w:lvl>
    <w:lvl w:ilvl="1" w:tplc="0C090019" w:tentative="1">
      <w:start w:val="1"/>
      <w:numFmt w:val="lowerLetter"/>
      <w:lvlText w:val="%2."/>
      <w:lvlJc w:val="left"/>
      <w:pPr>
        <w:ind w:left="3100" w:hanging="360"/>
      </w:pPr>
    </w:lvl>
    <w:lvl w:ilvl="2" w:tplc="0C09001B" w:tentative="1">
      <w:start w:val="1"/>
      <w:numFmt w:val="lowerRoman"/>
      <w:lvlText w:val="%3."/>
      <w:lvlJc w:val="right"/>
      <w:pPr>
        <w:ind w:left="3820" w:hanging="180"/>
      </w:pPr>
    </w:lvl>
    <w:lvl w:ilvl="3" w:tplc="0C09000F" w:tentative="1">
      <w:start w:val="1"/>
      <w:numFmt w:val="decimal"/>
      <w:lvlText w:val="%4."/>
      <w:lvlJc w:val="left"/>
      <w:pPr>
        <w:ind w:left="4540" w:hanging="360"/>
      </w:pPr>
    </w:lvl>
    <w:lvl w:ilvl="4" w:tplc="0C090019" w:tentative="1">
      <w:start w:val="1"/>
      <w:numFmt w:val="lowerLetter"/>
      <w:lvlText w:val="%5."/>
      <w:lvlJc w:val="left"/>
      <w:pPr>
        <w:ind w:left="5260" w:hanging="360"/>
      </w:pPr>
    </w:lvl>
    <w:lvl w:ilvl="5" w:tplc="0C09001B" w:tentative="1">
      <w:start w:val="1"/>
      <w:numFmt w:val="lowerRoman"/>
      <w:lvlText w:val="%6."/>
      <w:lvlJc w:val="right"/>
      <w:pPr>
        <w:ind w:left="5980" w:hanging="180"/>
      </w:pPr>
    </w:lvl>
    <w:lvl w:ilvl="6" w:tplc="0C09000F" w:tentative="1">
      <w:start w:val="1"/>
      <w:numFmt w:val="decimal"/>
      <w:lvlText w:val="%7."/>
      <w:lvlJc w:val="left"/>
      <w:pPr>
        <w:ind w:left="6700" w:hanging="360"/>
      </w:pPr>
    </w:lvl>
    <w:lvl w:ilvl="7" w:tplc="0C090019" w:tentative="1">
      <w:start w:val="1"/>
      <w:numFmt w:val="lowerLetter"/>
      <w:lvlText w:val="%8."/>
      <w:lvlJc w:val="left"/>
      <w:pPr>
        <w:ind w:left="7420" w:hanging="360"/>
      </w:pPr>
    </w:lvl>
    <w:lvl w:ilvl="8" w:tplc="0C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16" w15:restartNumberingAfterBreak="0">
    <w:nsid w:val="582B3C93"/>
    <w:multiLevelType w:val="hybridMultilevel"/>
    <w:tmpl w:val="38AA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B1C92"/>
    <w:multiLevelType w:val="hybridMultilevel"/>
    <w:tmpl w:val="87B246DC"/>
    <w:lvl w:ilvl="0" w:tplc="AC001542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0" w:hanging="360"/>
      </w:pPr>
    </w:lvl>
    <w:lvl w:ilvl="2" w:tplc="0C09001B" w:tentative="1">
      <w:start w:val="1"/>
      <w:numFmt w:val="lowerRoman"/>
      <w:lvlText w:val="%3."/>
      <w:lvlJc w:val="right"/>
      <w:pPr>
        <w:ind w:left="3100" w:hanging="180"/>
      </w:pPr>
    </w:lvl>
    <w:lvl w:ilvl="3" w:tplc="0C09000F" w:tentative="1">
      <w:start w:val="1"/>
      <w:numFmt w:val="decimal"/>
      <w:lvlText w:val="%4."/>
      <w:lvlJc w:val="left"/>
      <w:pPr>
        <w:ind w:left="3820" w:hanging="360"/>
      </w:pPr>
    </w:lvl>
    <w:lvl w:ilvl="4" w:tplc="0C090019" w:tentative="1">
      <w:start w:val="1"/>
      <w:numFmt w:val="lowerLetter"/>
      <w:lvlText w:val="%5."/>
      <w:lvlJc w:val="left"/>
      <w:pPr>
        <w:ind w:left="4540" w:hanging="360"/>
      </w:pPr>
    </w:lvl>
    <w:lvl w:ilvl="5" w:tplc="0C09001B" w:tentative="1">
      <w:start w:val="1"/>
      <w:numFmt w:val="lowerRoman"/>
      <w:lvlText w:val="%6."/>
      <w:lvlJc w:val="right"/>
      <w:pPr>
        <w:ind w:left="5260" w:hanging="180"/>
      </w:pPr>
    </w:lvl>
    <w:lvl w:ilvl="6" w:tplc="0C09000F" w:tentative="1">
      <w:start w:val="1"/>
      <w:numFmt w:val="decimal"/>
      <w:lvlText w:val="%7."/>
      <w:lvlJc w:val="left"/>
      <w:pPr>
        <w:ind w:left="5980" w:hanging="360"/>
      </w:pPr>
    </w:lvl>
    <w:lvl w:ilvl="7" w:tplc="0C090019" w:tentative="1">
      <w:start w:val="1"/>
      <w:numFmt w:val="lowerLetter"/>
      <w:lvlText w:val="%8."/>
      <w:lvlJc w:val="left"/>
      <w:pPr>
        <w:ind w:left="6700" w:hanging="360"/>
      </w:pPr>
    </w:lvl>
    <w:lvl w:ilvl="8" w:tplc="0C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8" w15:restartNumberingAfterBreak="0">
    <w:nsid w:val="5DF41C7B"/>
    <w:multiLevelType w:val="hybridMultilevel"/>
    <w:tmpl w:val="FFFFFFFF"/>
    <w:lvl w:ilvl="0" w:tplc="C3DC78F2">
      <w:start w:val="1"/>
      <w:numFmt w:val="decimal"/>
      <w:lvlText w:val="%1."/>
      <w:lvlJc w:val="left"/>
      <w:pPr>
        <w:ind w:left="720" w:hanging="360"/>
      </w:pPr>
    </w:lvl>
    <w:lvl w:ilvl="1" w:tplc="65F27A20">
      <w:start w:val="1"/>
      <w:numFmt w:val="lowerLetter"/>
      <w:lvlText w:val="%2."/>
      <w:lvlJc w:val="left"/>
      <w:pPr>
        <w:ind w:left="1440" w:hanging="360"/>
      </w:pPr>
    </w:lvl>
    <w:lvl w:ilvl="2" w:tplc="B0F8C054">
      <w:start w:val="1"/>
      <w:numFmt w:val="lowerRoman"/>
      <w:lvlText w:val="%3."/>
      <w:lvlJc w:val="right"/>
      <w:pPr>
        <w:ind w:left="2160" w:hanging="180"/>
      </w:pPr>
    </w:lvl>
    <w:lvl w:ilvl="3" w:tplc="CCC40476">
      <w:start w:val="1"/>
      <w:numFmt w:val="decimal"/>
      <w:lvlText w:val="%4."/>
      <w:lvlJc w:val="left"/>
      <w:pPr>
        <w:ind w:left="2880" w:hanging="360"/>
      </w:pPr>
    </w:lvl>
    <w:lvl w:ilvl="4" w:tplc="99C2536C">
      <w:start w:val="1"/>
      <w:numFmt w:val="lowerLetter"/>
      <w:lvlText w:val="%5."/>
      <w:lvlJc w:val="left"/>
      <w:pPr>
        <w:ind w:left="3600" w:hanging="360"/>
      </w:pPr>
    </w:lvl>
    <w:lvl w:ilvl="5" w:tplc="EEBC3484">
      <w:start w:val="1"/>
      <w:numFmt w:val="lowerRoman"/>
      <w:lvlText w:val="%6."/>
      <w:lvlJc w:val="right"/>
      <w:pPr>
        <w:ind w:left="4320" w:hanging="180"/>
      </w:pPr>
    </w:lvl>
    <w:lvl w:ilvl="6" w:tplc="2F1E21AA">
      <w:start w:val="1"/>
      <w:numFmt w:val="decimal"/>
      <w:lvlText w:val="%7."/>
      <w:lvlJc w:val="left"/>
      <w:pPr>
        <w:ind w:left="5040" w:hanging="360"/>
      </w:pPr>
    </w:lvl>
    <w:lvl w:ilvl="7" w:tplc="C9DA4CE4">
      <w:start w:val="1"/>
      <w:numFmt w:val="lowerLetter"/>
      <w:lvlText w:val="%8."/>
      <w:lvlJc w:val="left"/>
      <w:pPr>
        <w:ind w:left="5760" w:hanging="360"/>
      </w:pPr>
    </w:lvl>
    <w:lvl w:ilvl="8" w:tplc="40EC089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472D2"/>
    <w:multiLevelType w:val="hybridMultilevel"/>
    <w:tmpl w:val="222A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E3DB9"/>
    <w:multiLevelType w:val="hybridMultilevel"/>
    <w:tmpl w:val="4276FADC"/>
    <w:lvl w:ilvl="0" w:tplc="AC001542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380" w:hanging="360"/>
      </w:pPr>
    </w:lvl>
    <w:lvl w:ilvl="2" w:tplc="0C09001B" w:tentative="1">
      <w:start w:val="1"/>
      <w:numFmt w:val="lowerRoman"/>
      <w:lvlText w:val="%3."/>
      <w:lvlJc w:val="right"/>
      <w:pPr>
        <w:ind w:left="3100" w:hanging="180"/>
      </w:pPr>
    </w:lvl>
    <w:lvl w:ilvl="3" w:tplc="0C09000F" w:tentative="1">
      <w:start w:val="1"/>
      <w:numFmt w:val="decimal"/>
      <w:lvlText w:val="%4."/>
      <w:lvlJc w:val="left"/>
      <w:pPr>
        <w:ind w:left="3820" w:hanging="360"/>
      </w:pPr>
    </w:lvl>
    <w:lvl w:ilvl="4" w:tplc="0C090019" w:tentative="1">
      <w:start w:val="1"/>
      <w:numFmt w:val="lowerLetter"/>
      <w:lvlText w:val="%5."/>
      <w:lvlJc w:val="left"/>
      <w:pPr>
        <w:ind w:left="4540" w:hanging="360"/>
      </w:pPr>
    </w:lvl>
    <w:lvl w:ilvl="5" w:tplc="0C09001B" w:tentative="1">
      <w:start w:val="1"/>
      <w:numFmt w:val="lowerRoman"/>
      <w:lvlText w:val="%6."/>
      <w:lvlJc w:val="right"/>
      <w:pPr>
        <w:ind w:left="5260" w:hanging="180"/>
      </w:pPr>
    </w:lvl>
    <w:lvl w:ilvl="6" w:tplc="0C09000F" w:tentative="1">
      <w:start w:val="1"/>
      <w:numFmt w:val="decimal"/>
      <w:lvlText w:val="%7."/>
      <w:lvlJc w:val="left"/>
      <w:pPr>
        <w:ind w:left="5980" w:hanging="360"/>
      </w:pPr>
    </w:lvl>
    <w:lvl w:ilvl="7" w:tplc="0C090019" w:tentative="1">
      <w:start w:val="1"/>
      <w:numFmt w:val="lowerLetter"/>
      <w:lvlText w:val="%8."/>
      <w:lvlJc w:val="left"/>
      <w:pPr>
        <w:ind w:left="6700" w:hanging="360"/>
      </w:pPr>
    </w:lvl>
    <w:lvl w:ilvl="8" w:tplc="0C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1" w15:restartNumberingAfterBreak="0">
    <w:nsid w:val="6B94512C"/>
    <w:multiLevelType w:val="hybridMultilevel"/>
    <w:tmpl w:val="8D4AC090"/>
    <w:lvl w:ilvl="0" w:tplc="DB864534">
      <w:start w:val="1"/>
      <w:numFmt w:val="decimal"/>
      <w:lvlText w:val="%1."/>
      <w:lvlJc w:val="left"/>
      <w:pPr>
        <w:ind w:left="1300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n-AU" w:eastAsia="en-AU" w:bidi="en-AU"/>
      </w:rPr>
    </w:lvl>
    <w:lvl w:ilvl="1" w:tplc="6B343030">
      <w:numFmt w:val="bullet"/>
      <w:lvlText w:val="•"/>
      <w:lvlJc w:val="left"/>
      <w:pPr>
        <w:ind w:left="2270" w:hanging="360"/>
      </w:pPr>
      <w:rPr>
        <w:rFonts w:hint="default"/>
        <w:lang w:val="en-AU" w:eastAsia="en-AU" w:bidi="en-AU"/>
      </w:rPr>
    </w:lvl>
    <w:lvl w:ilvl="2" w:tplc="0ACEEFE8">
      <w:numFmt w:val="bullet"/>
      <w:lvlText w:val="•"/>
      <w:lvlJc w:val="left"/>
      <w:pPr>
        <w:ind w:left="3241" w:hanging="360"/>
      </w:pPr>
      <w:rPr>
        <w:rFonts w:hint="default"/>
        <w:lang w:val="en-AU" w:eastAsia="en-AU" w:bidi="en-AU"/>
      </w:rPr>
    </w:lvl>
    <w:lvl w:ilvl="3" w:tplc="21C4E91E">
      <w:numFmt w:val="bullet"/>
      <w:lvlText w:val="•"/>
      <w:lvlJc w:val="left"/>
      <w:pPr>
        <w:ind w:left="4211" w:hanging="360"/>
      </w:pPr>
      <w:rPr>
        <w:rFonts w:hint="default"/>
        <w:lang w:val="en-AU" w:eastAsia="en-AU" w:bidi="en-AU"/>
      </w:rPr>
    </w:lvl>
    <w:lvl w:ilvl="4" w:tplc="DB3E7E84">
      <w:numFmt w:val="bullet"/>
      <w:lvlText w:val="•"/>
      <w:lvlJc w:val="left"/>
      <w:pPr>
        <w:ind w:left="5182" w:hanging="360"/>
      </w:pPr>
      <w:rPr>
        <w:rFonts w:hint="default"/>
        <w:lang w:val="en-AU" w:eastAsia="en-AU" w:bidi="en-AU"/>
      </w:rPr>
    </w:lvl>
    <w:lvl w:ilvl="5" w:tplc="F25666A6">
      <w:numFmt w:val="bullet"/>
      <w:lvlText w:val="•"/>
      <w:lvlJc w:val="left"/>
      <w:pPr>
        <w:ind w:left="6153" w:hanging="360"/>
      </w:pPr>
      <w:rPr>
        <w:rFonts w:hint="default"/>
        <w:lang w:val="en-AU" w:eastAsia="en-AU" w:bidi="en-AU"/>
      </w:rPr>
    </w:lvl>
    <w:lvl w:ilvl="6" w:tplc="511ADD6C">
      <w:numFmt w:val="bullet"/>
      <w:lvlText w:val="•"/>
      <w:lvlJc w:val="left"/>
      <w:pPr>
        <w:ind w:left="7123" w:hanging="360"/>
      </w:pPr>
      <w:rPr>
        <w:rFonts w:hint="default"/>
        <w:lang w:val="en-AU" w:eastAsia="en-AU" w:bidi="en-AU"/>
      </w:rPr>
    </w:lvl>
    <w:lvl w:ilvl="7" w:tplc="3738B79E">
      <w:numFmt w:val="bullet"/>
      <w:lvlText w:val="•"/>
      <w:lvlJc w:val="left"/>
      <w:pPr>
        <w:ind w:left="8094" w:hanging="360"/>
      </w:pPr>
      <w:rPr>
        <w:rFonts w:hint="default"/>
        <w:lang w:val="en-AU" w:eastAsia="en-AU" w:bidi="en-AU"/>
      </w:rPr>
    </w:lvl>
    <w:lvl w:ilvl="8" w:tplc="A5E018A8">
      <w:numFmt w:val="bullet"/>
      <w:lvlText w:val="•"/>
      <w:lvlJc w:val="left"/>
      <w:pPr>
        <w:ind w:left="9065" w:hanging="360"/>
      </w:pPr>
      <w:rPr>
        <w:rFonts w:hint="default"/>
        <w:lang w:val="en-AU" w:eastAsia="en-AU" w:bidi="en-AU"/>
      </w:rPr>
    </w:lvl>
  </w:abstractNum>
  <w:abstractNum w:abstractNumId="22" w15:restartNumberingAfterBreak="0">
    <w:nsid w:val="74022FA5"/>
    <w:multiLevelType w:val="hybridMultilevel"/>
    <w:tmpl w:val="EE7A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27458"/>
    <w:multiLevelType w:val="multilevel"/>
    <w:tmpl w:val="4D1A5284"/>
    <w:lvl w:ilvl="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AU" w:eastAsia="en-AU" w:bidi="en-AU"/>
      </w:rPr>
    </w:lvl>
    <w:lvl w:ilvl="1">
      <w:start w:val="1"/>
      <w:numFmt w:val="decimal"/>
      <w:lvlText w:val="%1.%2."/>
      <w:lvlJc w:val="left"/>
      <w:pPr>
        <w:ind w:left="17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AU" w:eastAsia="en-AU" w:bidi="en-AU"/>
      </w:rPr>
    </w:lvl>
    <w:lvl w:ilvl="2">
      <w:start w:val="1"/>
      <w:numFmt w:val="decimal"/>
      <w:lvlText w:val="%1.%2.%3."/>
      <w:lvlJc w:val="left"/>
      <w:pPr>
        <w:ind w:left="2380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AU" w:eastAsia="en-AU" w:bidi="en-AU"/>
      </w:rPr>
    </w:lvl>
    <w:lvl w:ilvl="3">
      <w:numFmt w:val="bullet"/>
      <w:lvlText w:val="•"/>
      <w:lvlJc w:val="left"/>
      <w:pPr>
        <w:ind w:left="3458" w:hanging="720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536" w:hanging="72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614" w:hanging="72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693" w:hanging="72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771" w:hanging="72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849" w:hanging="720"/>
      </w:pPr>
      <w:rPr>
        <w:rFonts w:hint="default"/>
        <w:lang w:val="en-AU" w:eastAsia="en-AU" w:bidi="en-AU"/>
      </w:rPr>
    </w:lvl>
  </w:abstractNum>
  <w:abstractNum w:abstractNumId="24" w15:restartNumberingAfterBreak="0">
    <w:nsid w:val="77886BB8"/>
    <w:multiLevelType w:val="hybridMultilevel"/>
    <w:tmpl w:val="FEEEB802"/>
    <w:lvl w:ilvl="0" w:tplc="C824BC6C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0" w:hanging="360"/>
      </w:pPr>
    </w:lvl>
    <w:lvl w:ilvl="2" w:tplc="0C09001B" w:tentative="1">
      <w:start w:val="1"/>
      <w:numFmt w:val="lowerRoman"/>
      <w:lvlText w:val="%3."/>
      <w:lvlJc w:val="right"/>
      <w:pPr>
        <w:ind w:left="3100" w:hanging="180"/>
      </w:pPr>
    </w:lvl>
    <w:lvl w:ilvl="3" w:tplc="0C09000F" w:tentative="1">
      <w:start w:val="1"/>
      <w:numFmt w:val="decimal"/>
      <w:lvlText w:val="%4."/>
      <w:lvlJc w:val="left"/>
      <w:pPr>
        <w:ind w:left="3820" w:hanging="360"/>
      </w:pPr>
    </w:lvl>
    <w:lvl w:ilvl="4" w:tplc="0C090019" w:tentative="1">
      <w:start w:val="1"/>
      <w:numFmt w:val="lowerLetter"/>
      <w:lvlText w:val="%5."/>
      <w:lvlJc w:val="left"/>
      <w:pPr>
        <w:ind w:left="4540" w:hanging="360"/>
      </w:pPr>
    </w:lvl>
    <w:lvl w:ilvl="5" w:tplc="0C09001B" w:tentative="1">
      <w:start w:val="1"/>
      <w:numFmt w:val="lowerRoman"/>
      <w:lvlText w:val="%6."/>
      <w:lvlJc w:val="right"/>
      <w:pPr>
        <w:ind w:left="5260" w:hanging="180"/>
      </w:pPr>
    </w:lvl>
    <w:lvl w:ilvl="6" w:tplc="0C09000F" w:tentative="1">
      <w:start w:val="1"/>
      <w:numFmt w:val="decimal"/>
      <w:lvlText w:val="%7."/>
      <w:lvlJc w:val="left"/>
      <w:pPr>
        <w:ind w:left="5980" w:hanging="360"/>
      </w:pPr>
    </w:lvl>
    <w:lvl w:ilvl="7" w:tplc="0C090019" w:tentative="1">
      <w:start w:val="1"/>
      <w:numFmt w:val="lowerLetter"/>
      <w:lvlText w:val="%8."/>
      <w:lvlJc w:val="left"/>
      <w:pPr>
        <w:ind w:left="6700" w:hanging="360"/>
      </w:pPr>
    </w:lvl>
    <w:lvl w:ilvl="8" w:tplc="0C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5" w15:restartNumberingAfterBreak="0">
    <w:nsid w:val="7C470B12"/>
    <w:multiLevelType w:val="hybridMultilevel"/>
    <w:tmpl w:val="4F48D5B4"/>
    <w:lvl w:ilvl="0" w:tplc="518AA1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3E0689"/>
    <w:multiLevelType w:val="hybridMultilevel"/>
    <w:tmpl w:val="4276FADC"/>
    <w:lvl w:ilvl="0" w:tplc="AC001542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380" w:hanging="360"/>
      </w:pPr>
    </w:lvl>
    <w:lvl w:ilvl="2" w:tplc="0C09001B" w:tentative="1">
      <w:start w:val="1"/>
      <w:numFmt w:val="lowerRoman"/>
      <w:lvlText w:val="%3."/>
      <w:lvlJc w:val="right"/>
      <w:pPr>
        <w:ind w:left="3100" w:hanging="180"/>
      </w:pPr>
    </w:lvl>
    <w:lvl w:ilvl="3" w:tplc="0C09000F" w:tentative="1">
      <w:start w:val="1"/>
      <w:numFmt w:val="decimal"/>
      <w:lvlText w:val="%4."/>
      <w:lvlJc w:val="left"/>
      <w:pPr>
        <w:ind w:left="3820" w:hanging="360"/>
      </w:pPr>
    </w:lvl>
    <w:lvl w:ilvl="4" w:tplc="0C090019" w:tentative="1">
      <w:start w:val="1"/>
      <w:numFmt w:val="lowerLetter"/>
      <w:lvlText w:val="%5."/>
      <w:lvlJc w:val="left"/>
      <w:pPr>
        <w:ind w:left="4540" w:hanging="360"/>
      </w:pPr>
    </w:lvl>
    <w:lvl w:ilvl="5" w:tplc="0C09001B" w:tentative="1">
      <w:start w:val="1"/>
      <w:numFmt w:val="lowerRoman"/>
      <w:lvlText w:val="%6."/>
      <w:lvlJc w:val="right"/>
      <w:pPr>
        <w:ind w:left="5260" w:hanging="180"/>
      </w:pPr>
    </w:lvl>
    <w:lvl w:ilvl="6" w:tplc="0C09000F" w:tentative="1">
      <w:start w:val="1"/>
      <w:numFmt w:val="decimal"/>
      <w:lvlText w:val="%7."/>
      <w:lvlJc w:val="left"/>
      <w:pPr>
        <w:ind w:left="5980" w:hanging="360"/>
      </w:pPr>
    </w:lvl>
    <w:lvl w:ilvl="7" w:tplc="0C090019" w:tentative="1">
      <w:start w:val="1"/>
      <w:numFmt w:val="lowerLetter"/>
      <w:lvlText w:val="%8."/>
      <w:lvlJc w:val="left"/>
      <w:pPr>
        <w:ind w:left="6700" w:hanging="360"/>
      </w:pPr>
    </w:lvl>
    <w:lvl w:ilvl="8" w:tplc="0C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23"/>
  </w:num>
  <w:num w:numId="9">
    <w:abstractNumId w:val="25"/>
  </w:num>
  <w:num w:numId="10">
    <w:abstractNumId w:val="24"/>
  </w:num>
  <w:num w:numId="11">
    <w:abstractNumId w:val="20"/>
  </w:num>
  <w:num w:numId="12">
    <w:abstractNumId w:val="6"/>
  </w:num>
  <w:num w:numId="13">
    <w:abstractNumId w:val="0"/>
  </w:num>
  <w:num w:numId="14">
    <w:abstractNumId w:val="26"/>
  </w:num>
  <w:num w:numId="15">
    <w:abstractNumId w:val="4"/>
  </w:num>
  <w:num w:numId="16">
    <w:abstractNumId w:val="15"/>
  </w:num>
  <w:num w:numId="17">
    <w:abstractNumId w:val="17"/>
  </w:num>
  <w:num w:numId="18">
    <w:abstractNumId w:val="5"/>
  </w:num>
  <w:num w:numId="19">
    <w:abstractNumId w:val="13"/>
  </w:num>
  <w:num w:numId="20">
    <w:abstractNumId w:val="10"/>
  </w:num>
  <w:num w:numId="21">
    <w:abstractNumId w:val="7"/>
  </w:num>
  <w:num w:numId="22">
    <w:abstractNumId w:val="16"/>
  </w:num>
  <w:num w:numId="23">
    <w:abstractNumId w:val="19"/>
  </w:num>
  <w:num w:numId="24">
    <w:abstractNumId w:val="8"/>
  </w:num>
  <w:num w:numId="25">
    <w:abstractNumId w:val="22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1C"/>
    <w:rsid w:val="0001014D"/>
    <w:rsid w:val="00013F10"/>
    <w:rsid w:val="000246A0"/>
    <w:rsid w:val="0004386E"/>
    <w:rsid w:val="000643D6"/>
    <w:rsid w:val="00095C4D"/>
    <w:rsid w:val="000B6338"/>
    <w:rsid w:val="000C65E3"/>
    <w:rsid w:val="000D7844"/>
    <w:rsid w:val="000E07D2"/>
    <w:rsid w:val="000F5DE5"/>
    <w:rsid w:val="000F7D11"/>
    <w:rsid w:val="00143AA8"/>
    <w:rsid w:val="001531EA"/>
    <w:rsid w:val="0015651E"/>
    <w:rsid w:val="001670B8"/>
    <w:rsid w:val="00177F79"/>
    <w:rsid w:val="001B6587"/>
    <w:rsid w:val="001E28EC"/>
    <w:rsid w:val="00205FC7"/>
    <w:rsid w:val="00216883"/>
    <w:rsid w:val="002208DD"/>
    <w:rsid w:val="00221377"/>
    <w:rsid w:val="00247A33"/>
    <w:rsid w:val="002557AF"/>
    <w:rsid w:val="0027148E"/>
    <w:rsid w:val="002726D6"/>
    <w:rsid w:val="00274DA4"/>
    <w:rsid w:val="00287269"/>
    <w:rsid w:val="00293F87"/>
    <w:rsid w:val="002F25AB"/>
    <w:rsid w:val="003009F5"/>
    <w:rsid w:val="003133D9"/>
    <w:rsid w:val="003169FC"/>
    <w:rsid w:val="003276EA"/>
    <w:rsid w:val="00351F90"/>
    <w:rsid w:val="0036410A"/>
    <w:rsid w:val="003660E7"/>
    <w:rsid w:val="003738FD"/>
    <w:rsid w:val="00377783"/>
    <w:rsid w:val="0038072D"/>
    <w:rsid w:val="003872B9"/>
    <w:rsid w:val="003A66A4"/>
    <w:rsid w:val="003B3314"/>
    <w:rsid w:val="003E069E"/>
    <w:rsid w:val="003E3E33"/>
    <w:rsid w:val="00402BD1"/>
    <w:rsid w:val="00407DA6"/>
    <w:rsid w:val="004135B0"/>
    <w:rsid w:val="0042026C"/>
    <w:rsid w:val="00424D53"/>
    <w:rsid w:val="00425E3F"/>
    <w:rsid w:val="00452475"/>
    <w:rsid w:val="00453FD4"/>
    <w:rsid w:val="00454080"/>
    <w:rsid w:val="00462A97"/>
    <w:rsid w:val="00496DB4"/>
    <w:rsid w:val="004A741D"/>
    <w:rsid w:val="004B59C8"/>
    <w:rsid w:val="004B6E30"/>
    <w:rsid w:val="004D0F5C"/>
    <w:rsid w:val="004E2C01"/>
    <w:rsid w:val="004F2D12"/>
    <w:rsid w:val="005036C7"/>
    <w:rsid w:val="00504CB3"/>
    <w:rsid w:val="0052751C"/>
    <w:rsid w:val="00546F95"/>
    <w:rsid w:val="00555956"/>
    <w:rsid w:val="005677B1"/>
    <w:rsid w:val="005677CC"/>
    <w:rsid w:val="00580C23"/>
    <w:rsid w:val="00580D41"/>
    <w:rsid w:val="00584832"/>
    <w:rsid w:val="00584FDC"/>
    <w:rsid w:val="00597F3E"/>
    <w:rsid w:val="005C1962"/>
    <w:rsid w:val="005E68A4"/>
    <w:rsid w:val="005F0861"/>
    <w:rsid w:val="005F36E7"/>
    <w:rsid w:val="00602A35"/>
    <w:rsid w:val="00607194"/>
    <w:rsid w:val="00616260"/>
    <w:rsid w:val="00621265"/>
    <w:rsid w:val="0063133C"/>
    <w:rsid w:val="006438D6"/>
    <w:rsid w:val="00643E5F"/>
    <w:rsid w:val="00666F72"/>
    <w:rsid w:val="006851CE"/>
    <w:rsid w:val="00685928"/>
    <w:rsid w:val="00691694"/>
    <w:rsid w:val="006A2858"/>
    <w:rsid w:val="006A49A2"/>
    <w:rsid w:val="006B48E2"/>
    <w:rsid w:val="006C0FC9"/>
    <w:rsid w:val="006C2CD9"/>
    <w:rsid w:val="006D22BA"/>
    <w:rsid w:val="006E6539"/>
    <w:rsid w:val="006F46B0"/>
    <w:rsid w:val="007146A1"/>
    <w:rsid w:val="0072369D"/>
    <w:rsid w:val="007240DF"/>
    <w:rsid w:val="00737902"/>
    <w:rsid w:val="007467FA"/>
    <w:rsid w:val="00757FCE"/>
    <w:rsid w:val="007666D5"/>
    <w:rsid w:val="00767615"/>
    <w:rsid w:val="0077420A"/>
    <w:rsid w:val="007800FF"/>
    <w:rsid w:val="007B13B1"/>
    <w:rsid w:val="007E78F4"/>
    <w:rsid w:val="007F39EA"/>
    <w:rsid w:val="00802415"/>
    <w:rsid w:val="00832554"/>
    <w:rsid w:val="00836EA3"/>
    <w:rsid w:val="008435FF"/>
    <w:rsid w:val="00851DDA"/>
    <w:rsid w:val="00887E42"/>
    <w:rsid w:val="008951BF"/>
    <w:rsid w:val="008B4035"/>
    <w:rsid w:val="008D5E1C"/>
    <w:rsid w:val="008E7F8F"/>
    <w:rsid w:val="00912E19"/>
    <w:rsid w:val="0092503C"/>
    <w:rsid w:val="00927F8B"/>
    <w:rsid w:val="00950470"/>
    <w:rsid w:val="009522C0"/>
    <w:rsid w:val="009873C5"/>
    <w:rsid w:val="0099284C"/>
    <w:rsid w:val="009979E2"/>
    <w:rsid w:val="009A1CF6"/>
    <w:rsid w:val="009A1D09"/>
    <w:rsid w:val="009C5F5F"/>
    <w:rsid w:val="009D4FBD"/>
    <w:rsid w:val="009D673D"/>
    <w:rsid w:val="00A0070B"/>
    <w:rsid w:val="00A04CEC"/>
    <w:rsid w:val="00A10CF7"/>
    <w:rsid w:val="00A57214"/>
    <w:rsid w:val="00A604A5"/>
    <w:rsid w:val="00A61C45"/>
    <w:rsid w:val="00A641F9"/>
    <w:rsid w:val="00AC212A"/>
    <w:rsid w:val="00AC2EB2"/>
    <w:rsid w:val="00AC393C"/>
    <w:rsid w:val="00AF63BD"/>
    <w:rsid w:val="00B02DE4"/>
    <w:rsid w:val="00B104CB"/>
    <w:rsid w:val="00B12C6F"/>
    <w:rsid w:val="00B53FD1"/>
    <w:rsid w:val="00B5757A"/>
    <w:rsid w:val="00B605C6"/>
    <w:rsid w:val="00B719CF"/>
    <w:rsid w:val="00B76AB2"/>
    <w:rsid w:val="00B80F2D"/>
    <w:rsid w:val="00B93A75"/>
    <w:rsid w:val="00B96685"/>
    <w:rsid w:val="00BC7405"/>
    <w:rsid w:val="00BF5E12"/>
    <w:rsid w:val="00C14689"/>
    <w:rsid w:val="00C17814"/>
    <w:rsid w:val="00C25187"/>
    <w:rsid w:val="00C272EA"/>
    <w:rsid w:val="00C44D42"/>
    <w:rsid w:val="00C4734C"/>
    <w:rsid w:val="00C5668A"/>
    <w:rsid w:val="00C812A0"/>
    <w:rsid w:val="00C97326"/>
    <w:rsid w:val="00CA333F"/>
    <w:rsid w:val="00CB72C3"/>
    <w:rsid w:val="00CC6DB4"/>
    <w:rsid w:val="00CF4AA5"/>
    <w:rsid w:val="00D034E9"/>
    <w:rsid w:val="00D15C92"/>
    <w:rsid w:val="00D476C4"/>
    <w:rsid w:val="00D5063C"/>
    <w:rsid w:val="00D50DD5"/>
    <w:rsid w:val="00D5127C"/>
    <w:rsid w:val="00D52A9E"/>
    <w:rsid w:val="00D562AE"/>
    <w:rsid w:val="00D74A89"/>
    <w:rsid w:val="00D75140"/>
    <w:rsid w:val="00D7600A"/>
    <w:rsid w:val="00D76257"/>
    <w:rsid w:val="00D85FE5"/>
    <w:rsid w:val="00DA0C05"/>
    <w:rsid w:val="00DA1B93"/>
    <w:rsid w:val="00DA4166"/>
    <w:rsid w:val="00DA5647"/>
    <w:rsid w:val="00DA6A6A"/>
    <w:rsid w:val="00DB2C13"/>
    <w:rsid w:val="00DC1A23"/>
    <w:rsid w:val="00DD30CB"/>
    <w:rsid w:val="00DD4FDC"/>
    <w:rsid w:val="00DE3435"/>
    <w:rsid w:val="00DF0376"/>
    <w:rsid w:val="00DF389E"/>
    <w:rsid w:val="00DF7846"/>
    <w:rsid w:val="00E073CA"/>
    <w:rsid w:val="00E3275D"/>
    <w:rsid w:val="00E35B30"/>
    <w:rsid w:val="00E41849"/>
    <w:rsid w:val="00E60B65"/>
    <w:rsid w:val="00E6453C"/>
    <w:rsid w:val="00E95D80"/>
    <w:rsid w:val="00EA2761"/>
    <w:rsid w:val="00EA385E"/>
    <w:rsid w:val="00EB072F"/>
    <w:rsid w:val="00EB2A42"/>
    <w:rsid w:val="00ED619D"/>
    <w:rsid w:val="00EF105D"/>
    <w:rsid w:val="00EF7833"/>
    <w:rsid w:val="00F361D8"/>
    <w:rsid w:val="00F3768F"/>
    <w:rsid w:val="00F422C2"/>
    <w:rsid w:val="00F447F7"/>
    <w:rsid w:val="00F56310"/>
    <w:rsid w:val="00F56CE8"/>
    <w:rsid w:val="00F60A4A"/>
    <w:rsid w:val="00F6461F"/>
    <w:rsid w:val="00F66C60"/>
    <w:rsid w:val="00F727D7"/>
    <w:rsid w:val="00F840AD"/>
    <w:rsid w:val="00F93692"/>
    <w:rsid w:val="00FA0091"/>
    <w:rsid w:val="00FA4CD7"/>
    <w:rsid w:val="00FB623F"/>
    <w:rsid w:val="00FB7620"/>
    <w:rsid w:val="00FD0D2F"/>
    <w:rsid w:val="08888CA2"/>
    <w:rsid w:val="2D976B4C"/>
    <w:rsid w:val="2F1C9D3E"/>
    <w:rsid w:val="4AFE660A"/>
    <w:rsid w:val="7821C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FC4FD"/>
  <w15:docId w15:val="{8E13D32A-C74E-4398-8F8C-5142FA0E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94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69"/>
      <w:ind w:left="1804"/>
      <w:outlineLvl w:val="1"/>
    </w:pPr>
    <w:rPr>
      <w:rFonts w:ascii="Arial" w:eastAsia="Arial" w:hAnsi="Arial" w:cs="Arial"/>
      <w:i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1"/>
      <w:ind w:left="940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81"/>
      <w:ind w:left="1297" w:hanging="3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940"/>
      <w:outlineLvl w:val="4"/>
    </w:pPr>
    <w:rPr>
      <w:rFonts w:ascii="Calibri" w:eastAsia="Calibri" w:hAnsi="Calibri" w:cs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2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732" w:hanging="43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C8"/>
    <w:rPr>
      <w:rFonts w:ascii="Segoe UI" w:eastAsia="Times New Roman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504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B3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04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B3"/>
    <w:rPr>
      <w:rFonts w:ascii="Times New Roman" w:eastAsia="Times New Roman" w:hAnsi="Times New Roman" w:cs="Times New Roman"/>
      <w:lang w:val="en-AU" w:eastAsia="en-AU" w:bidi="en-AU"/>
    </w:rPr>
  </w:style>
  <w:style w:type="table" w:styleId="TableGrid">
    <w:name w:val="Table Grid"/>
    <w:basedOn w:val="TableNormal"/>
    <w:uiPriority w:val="39"/>
    <w:rsid w:val="000B6338"/>
    <w:pPr>
      <w:widowControl/>
      <w:autoSpaceDE/>
      <w:autoSpaceDN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65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EA2A088C31B46A88E216C397E36BB" ma:contentTypeVersion="31" ma:contentTypeDescription="Create a new document." ma:contentTypeScope="" ma:versionID="0fad264bdf7cbed45488bd4aaddd6fd5">
  <xsd:schema xmlns:xsd="http://www.w3.org/2001/XMLSchema" xmlns:xs="http://www.w3.org/2001/XMLSchema" xmlns:p="http://schemas.microsoft.com/office/2006/metadata/properties" xmlns:ns3="2f369266-59af-4487-94c9-d9cc919b0690" xmlns:ns4="306c9b2a-2522-4c7e-8e92-fe56876f8263" targetNamespace="http://schemas.microsoft.com/office/2006/metadata/properties" ma:root="true" ma:fieldsID="561b1cf98a41777670c5ec48e620393f" ns3:_="" ns4:_="">
    <xsd:import namespace="2f369266-59af-4487-94c9-d9cc919b0690"/>
    <xsd:import namespace="306c9b2a-2522-4c7e-8e92-fe56876f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9266-59af-4487-94c9-d9cc919b06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b2a-2522-4c7e-8e92-fe56876f826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06c9b2a-2522-4c7e-8e92-fe56876f8263" xsi:nil="true"/>
    <Is_Collaboration_Space_Locked xmlns="306c9b2a-2522-4c7e-8e92-fe56876f8263" xsi:nil="true"/>
    <Self_Registration_Enabled xmlns="306c9b2a-2522-4c7e-8e92-fe56876f8263" xsi:nil="true"/>
    <Math_Settings xmlns="306c9b2a-2522-4c7e-8e92-fe56876f8263" xsi:nil="true"/>
    <Distribution_Groups xmlns="306c9b2a-2522-4c7e-8e92-fe56876f8263" xsi:nil="true"/>
    <Invited_Teachers xmlns="306c9b2a-2522-4c7e-8e92-fe56876f8263" xsi:nil="true"/>
    <DefaultSectionNames xmlns="306c9b2a-2522-4c7e-8e92-fe56876f8263" xsi:nil="true"/>
    <CultureName xmlns="306c9b2a-2522-4c7e-8e92-fe56876f8263" xsi:nil="true"/>
    <Students xmlns="306c9b2a-2522-4c7e-8e92-fe56876f8263">
      <UserInfo>
        <DisplayName/>
        <AccountId xsi:nil="true"/>
        <AccountType/>
      </UserInfo>
    </Students>
    <Student_Groups xmlns="306c9b2a-2522-4c7e-8e92-fe56876f8263">
      <UserInfo>
        <DisplayName/>
        <AccountId xsi:nil="true"/>
        <AccountType/>
      </UserInfo>
    </Student_Groups>
    <LMS_Mappings xmlns="306c9b2a-2522-4c7e-8e92-fe56876f8263" xsi:nil="true"/>
    <IsNotebookLocked xmlns="306c9b2a-2522-4c7e-8e92-fe56876f8263" xsi:nil="true"/>
    <Owner xmlns="306c9b2a-2522-4c7e-8e92-fe56876f8263">
      <UserInfo>
        <DisplayName/>
        <AccountId xsi:nil="true"/>
        <AccountType/>
      </UserInfo>
    </Owner>
    <AppVersion xmlns="306c9b2a-2522-4c7e-8e92-fe56876f8263" xsi:nil="true"/>
    <TeamsChannelId xmlns="306c9b2a-2522-4c7e-8e92-fe56876f8263" xsi:nil="true"/>
    <Templates xmlns="306c9b2a-2522-4c7e-8e92-fe56876f8263" xsi:nil="true"/>
    <Has_Teacher_Only_SectionGroup xmlns="306c9b2a-2522-4c7e-8e92-fe56876f8263" xsi:nil="true"/>
    <NotebookType xmlns="306c9b2a-2522-4c7e-8e92-fe56876f8263" xsi:nil="true"/>
    <FolderType xmlns="306c9b2a-2522-4c7e-8e92-fe56876f8263" xsi:nil="true"/>
    <Teachers xmlns="306c9b2a-2522-4c7e-8e92-fe56876f8263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49F9E19D-2C86-4D64-92FC-14B7541A3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69266-59af-4487-94c9-d9cc919b0690"/>
    <ds:schemaRef ds:uri="306c9b2a-2522-4c7e-8e92-fe56876f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7A143-3E4E-46CB-8179-533E6178B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5AB1C-04A9-439F-9743-3E5B6D0CC95F}">
  <ds:schemaRefs>
    <ds:schemaRef ds:uri="http://schemas.microsoft.com/office/2006/metadata/properties"/>
    <ds:schemaRef ds:uri="http://schemas.microsoft.com/office/infopath/2007/PartnerControls"/>
    <ds:schemaRef ds:uri="306c9b2a-2522-4c7e-8e92-fe56876f82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</dc:title>
  <dc:subject>2016 -2019</dc:subject>
  <dc:creator>Martin Barrett</dc:creator>
  <cp:keywords/>
  <cp:lastModifiedBy>Darren McDonald (St Maria Goretti's Catholic School - Redcliffe)</cp:lastModifiedBy>
  <cp:revision>2</cp:revision>
  <cp:lastPrinted>2019-08-26T02:41:00Z</cp:lastPrinted>
  <dcterms:created xsi:type="dcterms:W3CDTF">2020-08-18T04:20:00Z</dcterms:created>
  <dcterms:modified xsi:type="dcterms:W3CDTF">2020-08-18T04:20:00Z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2019-04-07T00:00:00Z</vt:filetime>
  </property>
  <property fmtid="{D5CDD505-2E9C-101B-9397-08002B2CF9AE}" pid="5" name="ContentTypeId">
    <vt:lpwstr>0x0101004E6EA2A088C31B46A88E216C397E36BB</vt:lpwstr>
  </property>
</Properties>
</file>